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89CE" w14:textId="4305DAEC" w:rsidR="001E5467" w:rsidRDefault="001E5467" w:rsidP="00730B91">
      <w:pPr>
        <w:pStyle w:val="Heading1"/>
      </w:pPr>
      <w:r>
        <w:t>12@12</w:t>
      </w:r>
      <w:r w:rsidR="000213A5">
        <w:t xml:space="preserve"> </w:t>
      </w:r>
      <w:r w:rsidR="006B467F">
        <w:t>–</w:t>
      </w:r>
      <w:r w:rsidR="000213A5">
        <w:t xml:space="preserve"> </w:t>
      </w:r>
      <w:r w:rsidR="006B467F">
        <w:t>Balancing Bias</w:t>
      </w:r>
    </w:p>
    <w:p w14:paraId="11B14E79" w14:textId="77777777" w:rsidR="001E5467" w:rsidRDefault="001E5467" w:rsidP="00730B91">
      <w:pPr>
        <w:pStyle w:val="Heading2"/>
      </w:pPr>
      <w:r>
        <w:t>Slide 1</w:t>
      </w:r>
    </w:p>
    <w:p w14:paraId="21568A32" w14:textId="1F9ED498" w:rsidR="00514C38" w:rsidRPr="00514C38" w:rsidRDefault="00514C38" w:rsidP="00514C38">
      <w:pPr>
        <w:pStyle w:val="Heading2"/>
        <w:rPr>
          <w:rFonts w:ascii="Calibri" w:hAnsi="Calibri"/>
          <w:color w:val="auto"/>
          <w:sz w:val="22"/>
          <w:szCs w:val="22"/>
        </w:rPr>
      </w:pPr>
      <w:r w:rsidRPr="00514C38">
        <w:rPr>
          <w:rFonts w:ascii="Calibri" w:hAnsi="Calibri"/>
          <w:color w:val="auto"/>
          <w:sz w:val="22"/>
          <w:szCs w:val="22"/>
        </w:rPr>
        <w:t>Our Negativity Bias</w:t>
      </w:r>
    </w:p>
    <w:p w14:paraId="7CD10FFB" w14:textId="484706E4" w:rsidR="00514C38" w:rsidRPr="00514C38" w:rsidRDefault="00514C38" w:rsidP="00514C38">
      <w:pPr>
        <w:pStyle w:val="Heading2"/>
        <w:rPr>
          <w:rFonts w:ascii="Calibri" w:hAnsi="Calibri"/>
          <w:color w:val="auto"/>
          <w:sz w:val="22"/>
          <w:szCs w:val="22"/>
        </w:rPr>
      </w:pPr>
      <w:r w:rsidRPr="00514C38">
        <w:rPr>
          <w:rFonts w:ascii="Calibri" w:hAnsi="Calibri"/>
          <w:color w:val="auto"/>
          <w:sz w:val="22"/>
          <w:szCs w:val="22"/>
        </w:rPr>
        <w:t>Bad things can have up to four times more impact on us than good things</w:t>
      </w:r>
    </w:p>
    <w:p w14:paraId="089CFC5F" w14:textId="0C73C333" w:rsidR="00514C38" w:rsidRPr="00514C38" w:rsidRDefault="00514C38" w:rsidP="00514C38">
      <w:pPr>
        <w:pStyle w:val="Heading2"/>
        <w:rPr>
          <w:rFonts w:ascii="Calibri" w:hAnsi="Calibri"/>
          <w:color w:val="auto"/>
          <w:sz w:val="22"/>
          <w:szCs w:val="22"/>
        </w:rPr>
      </w:pPr>
      <w:r w:rsidRPr="00514C38">
        <w:rPr>
          <w:rFonts w:ascii="Calibri" w:hAnsi="Calibri"/>
          <w:color w:val="auto"/>
          <w:sz w:val="22"/>
          <w:szCs w:val="22"/>
        </w:rPr>
        <w:t>Noticed more</w:t>
      </w:r>
    </w:p>
    <w:p w14:paraId="20FCE7FF" w14:textId="50142782" w:rsidR="00514C38" w:rsidRPr="00514C38" w:rsidRDefault="00514C38" w:rsidP="00514C38">
      <w:pPr>
        <w:pStyle w:val="Heading2"/>
        <w:rPr>
          <w:rFonts w:ascii="Calibri" w:hAnsi="Calibri"/>
          <w:color w:val="auto"/>
          <w:sz w:val="22"/>
          <w:szCs w:val="22"/>
        </w:rPr>
      </w:pPr>
      <w:r w:rsidRPr="00514C38">
        <w:rPr>
          <w:rFonts w:ascii="Calibri" w:hAnsi="Calibri"/>
          <w:color w:val="auto"/>
          <w:sz w:val="22"/>
          <w:szCs w:val="22"/>
        </w:rPr>
        <w:t>Felt more strongly</w:t>
      </w:r>
    </w:p>
    <w:p w14:paraId="063C939A" w14:textId="303C97F8" w:rsidR="00514C38" w:rsidRPr="00514C38" w:rsidRDefault="00514C38" w:rsidP="00514C38">
      <w:pPr>
        <w:pStyle w:val="Heading2"/>
        <w:rPr>
          <w:rFonts w:ascii="Calibri" w:hAnsi="Calibri"/>
          <w:color w:val="auto"/>
          <w:sz w:val="22"/>
          <w:szCs w:val="22"/>
        </w:rPr>
      </w:pPr>
      <w:r w:rsidRPr="00514C38">
        <w:rPr>
          <w:rFonts w:ascii="Calibri" w:hAnsi="Calibri"/>
          <w:color w:val="auto"/>
          <w:sz w:val="22"/>
          <w:szCs w:val="22"/>
        </w:rPr>
        <w:t>Last longer</w:t>
      </w:r>
    </w:p>
    <w:p w14:paraId="5CD5958F" w14:textId="77777777" w:rsidR="00514C38" w:rsidRDefault="00514C38" w:rsidP="00514C38">
      <w:pPr>
        <w:pStyle w:val="Heading2"/>
        <w:rPr>
          <w:rFonts w:ascii="Calibri" w:hAnsi="Calibri"/>
          <w:color w:val="auto"/>
          <w:sz w:val="22"/>
          <w:szCs w:val="22"/>
        </w:rPr>
      </w:pPr>
      <w:r w:rsidRPr="00514C38">
        <w:rPr>
          <w:rFonts w:ascii="Calibri" w:hAnsi="Calibri"/>
          <w:color w:val="auto"/>
          <w:sz w:val="22"/>
          <w:szCs w:val="22"/>
        </w:rPr>
        <w:t xml:space="preserve">Fast track into our memory banks </w:t>
      </w:r>
    </w:p>
    <w:p w14:paraId="07C35B98" w14:textId="1A4B7BB5" w:rsidR="001E5467" w:rsidRDefault="001E5467" w:rsidP="00514C38">
      <w:pPr>
        <w:pStyle w:val="Heading2"/>
      </w:pPr>
      <w:r>
        <w:t>Slide 2</w:t>
      </w:r>
    </w:p>
    <w:p w14:paraId="6C9D783C" w14:textId="5B3DC625" w:rsidR="001E5467" w:rsidRDefault="00514C38" w:rsidP="000213A5">
      <w:r>
        <w:t>Negative Bias</w:t>
      </w:r>
    </w:p>
    <w:p w14:paraId="701A8177" w14:textId="77777777" w:rsidR="001E5467" w:rsidRDefault="00BA7228" w:rsidP="00730B91">
      <w:pPr>
        <w:pStyle w:val="Heading2"/>
      </w:pPr>
      <w:r>
        <w:t>Slide 3</w:t>
      </w:r>
    </w:p>
    <w:p w14:paraId="76B285DA" w14:textId="77777777" w:rsidR="00BD27B8" w:rsidRPr="00BD27B8" w:rsidRDefault="00BD27B8" w:rsidP="00BD27B8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BD27B8">
        <w:rPr>
          <w:rFonts w:ascii="Calibri" w:hAnsi="Calibri"/>
          <w:color w:val="auto"/>
          <w:sz w:val="22"/>
          <w:szCs w:val="22"/>
          <w:lang w:val="en-US"/>
        </w:rPr>
        <w:t xml:space="preserve">“The mind is like </w:t>
      </w:r>
    </w:p>
    <w:p w14:paraId="39C5F940" w14:textId="77777777" w:rsidR="00BD27B8" w:rsidRPr="00BD27B8" w:rsidRDefault="00BD27B8" w:rsidP="00BD27B8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BD27B8">
        <w:rPr>
          <w:rFonts w:ascii="Calibri" w:hAnsi="Calibri"/>
          <w:color w:val="auto"/>
          <w:sz w:val="22"/>
          <w:szCs w:val="22"/>
          <w:lang w:val="en-US"/>
        </w:rPr>
        <w:t>Velcro for negative experiences</w:t>
      </w:r>
    </w:p>
    <w:p w14:paraId="580E1AF7" w14:textId="7D79D6A3" w:rsidR="00BD27B8" w:rsidRPr="00BD27B8" w:rsidRDefault="00BD27B8" w:rsidP="00BD27B8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BD27B8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gramStart"/>
      <w:r w:rsidRPr="00BD27B8">
        <w:rPr>
          <w:rFonts w:ascii="Calibri" w:hAnsi="Calibri"/>
          <w:color w:val="auto"/>
          <w:sz w:val="22"/>
          <w:szCs w:val="22"/>
          <w:lang w:val="en-US"/>
        </w:rPr>
        <w:t xml:space="preserve">and </w:t>
      </w:r>
      <w:r w:rsidR="00432138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 w:rsidRPr="00BD27B8">
        <w:rPr>
          <w:rFonts w:ascii="Calibri" w:hAnsi="Calibri"/>
          <w:color w:val="auto"/>
          <w:sz w:val="22"/>
          <w:szCs w:val="22"/>
          <w:lang w:val="en-US"/>
        </w:rPr>
        <w:t>Teflon</w:t>
      </w:r>
      <w:proofErr w:type="gramEnd"/>
      <w:r w:rsidRPr="00BD27B8">
        <w:rPr>
          <w:rFonts w:ascii="Calibri" w:hAnsi="Calibri"/>
          <w:color w:val="auto"/>
          <w:sz w:val="22"/>
          <w:szCs w:val="22"/>
          <w:lang w:val="en-US"/>
        </w:rPr>
        <w:t xml:space="preserve"> for positive ones.”</w:t>
      </w:r>
    </w:p>
    <w:p w14:paraId="336A8D4C" w14:textId="77777777" w:rsidR="000772B1" w:rsidRDefault="00BD27B8" w:rsidP="00BD27B8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BD27B8">
        <w:rPr>
          <w:rFonts w:ascii="Calibri" w:hAnsi="Calibri"/>
          <w:color w:val="auto"/>
          <w:sz w:val="22"/>
          <w:szCs w:val="22"/>
          <w:lang w:val="en-US"/>
        </w:rPr>
        <w:t xml:space="preserve">Rick Hanson </w:t>
      </w:r>
    </w:p>
    <w:p w14:paraId="5E17DCC7" w14:textId="28E9FBB8" w:rsidR="00BA7228" w:rsidRDefault="00BA7228" w:rsidP="00BD27B8">
      <w:pPr>
        <w:pStyle w:val="Heading2"/>
      </w:pPr>
      <w:r>
        <w:t>Slide 4</w:t>
      </w:r>
    </w:p>
    <w:p w14:paraId="4789816F" w14:textId="77777777" w:rsidR="000772B1" w:rsidRDefault="000772B1" w:rsidP="00730B91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0772B1">
        <w:rPr>
          <w:rFonts w:ascii="Calibri" w:hAnsi="Calibri"/>
          <w:color w:val="auto"/>
          <w:sz w:val="22"/>
          <w:szCs w:val="22"/>
          <w:lang w:val="en-US"/>
        </w:rPr>
        <w:t>Balance with Gratitude Practice</w:t>
      </w:r>
    </w:p>
    <w:p w14:paraId="71CEFBAF" w14:textId="1B87E5D9" w:rsidR="00BA7228" w:rsidRDefault="00BA7228" w:rsidP="00730B91">
      <w:pPr>
        <w:pStyle w:val="Heading2"/>
      </w:pPr>
      <w:r>
        <w:t>Slide 5</w:t>
      </w:r>
    </w:p>
    <w:p w14:paraId="628005A6" w14:textId="77777777" w:rsidR="00432138" w:rsidRDefault="000772B1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0772B1">
        <w:rPr>
          <w:rFonts w:ascii="Calibri" w:hAnsi="Calibri"/>
          <w:color w:val="auto"/>
          <w:sz w:val="22"/>
          <w:szCs w:val="22"/>
        </w:rPr>
        <w:t xml:space="preserve">What do you </w:t>
      </w:r>
    </w:p>
    <w:p w14:paraId="1338953A" w14:textId="53D66225" w:rsidR="00432138" w:rsidRDefault="000772B1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0772B1">
        <w:rPr>
          <w:rFonts w:ascii="Calibri" w:hAnsi="Calibri"/>
          <w:color w:val="auto"/>
          <w:sz w:val="22"/>
          <w:szCs w:val="22"/>
        </w:rPr>
        <w:t>do to practice gratitude?</w:t>
      </w:r>
    </w:p>
    <w:p w14:paraId="68D00875" w14:textId="646593D5" w:rsidR="00432138" w:rsidRDefault="000772B1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0772B1">
        <w:rPr>
          <w:rFonts w:ascii="Calibri" w:hAnsi="Calibri"/>
          <w:color w:val="auto"/>
          <w:sz w:val="22"/>
          <w:szCs w:val="22"/>
        </w:rPr>
        <w:t>You</w:t>
      </w:r>
      <w:r w:rsidR="00432138">
        <w:rPr>
          <w:rFonts w:ascii="Calibri" w:hAnsi="Calibri"/>
          <w:color w:val="auto"/>
          <w:sz w:val="22"/>
          <w:szCs w:val="22"/>
        </w:rPr>
        <w:t xml:space="preserve"> </w:t>
      </w:r>
      <w:r w:rsidRPr="000772B1">
        <w:rPr>
          <w:rFonts w:ascii="Calibri" w:hAnsi="Calibri"/>
          <w:color w:val="auto"/>
          <w:sz w:val="22"/>
          <w:szCs w:val="22"/>
        </w:rPr>
        <w:t>Your team</w:t>
      </w:r>
    </w:p>
    <w:p w14:paraId="52919A73" w14:textId="2A325ABF" w:rsidR="000772B1" w:rsidRDefault="000772B1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0772B1">
        <w:rPr>
          <w:rFonts w:ascii="Calibri" w:hAnsi="Calibri"/>
          <w:color w:val="auto"/>
          <w:sz w:val="22"/>
          <w:szCs w:val="22"/>
        </w:rPr>
        <w:t>Your family</w:t>
      </w:r>
    </w:p>
    <w:p w14:paraId="391D1E5A" w14:textId="4348953A" w:rsidR="00FE218F" w:rsidRDefault="00FE218F" w:rsidP="00730B91">
      <w:pPr>
        <w:pStyle w:val="Heading2"/>
      </w:pPr>
      <w:r>
        <w:t>Slide 6</w:t>
      </w:r>
    </w:p>
    <w:p w14:paraId="2F2272D1" w14:textId="77777777" w:rsidR="00E866A7" w:rsidRDefault="00E866A7" w:rsidP="00E866A7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After: </w:t>
      </w:r>
      <w:r w:rsidRPr="00E866A7">
        <w:rPr>
          <w:rFonts w:ascii="Calibri" w:hAnsi="Calibri"/>
          <w:color w:val="auto"/>
          <w:sz w:val="22"/>
          <w:szCs w:val="22"/>
          <w:lang w:val="en-US"/>
        </w:rPr>
        <w:t xml:space="preserve">You may want to create a Gratitude Practice habit </w:t>
      </w:r>
    </w:p>
    <w:p w14:paraId="1FA8C7A3" w14:textId="6DD568CD" w:rsidR="00E866A7" w:rsidRPr="00E866A7" w:rsidRDefault="00E866A7" w:rsidP="00E866A7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>
        <w:rPr>
          <w:lang w:val="en-US"/>
        </w:rPr>
        <w:t xml:space="preserve">Behaviour: </w:t>
      </w:r>
      <w:r>
        <w:t xml:space="preserve"> </w:t>
      </w:r>
      <w:r w:rsidRPr="00E866A7">
        <w:rPr>
          <w:lang w:val="en-US"/>
        </w:rPr>
        <w:t>I think of things that I am grateful for</w:t>
      </w:r>
    </w:p>
    <w:p w14:paraId="0DACA5DE" w14:textId="579B7698" w:rsidR="00E866A7" w:rsidRPr="00E866A7" w:rsidRDefault="00E866A7" w:rsidP="00E866A7">
      <w:pPr>
        <w:rPr>
          <w:lang w:val="en-US"/>
        </w:rPr>
      </w:pPr>
      <w:r>
        <w:rPr>
          <w:lang w:val="en-US"/>
        </w:rPr>
        <w:t xml:space="preserve">Celebrate: </w:t>
      </w:r>
      <w:r w:rsidRPr="00E866A7">
        <w:rPr>
          <w:lang w:val="en-US"/>
        </w:rPr>
        <w:t>Usually I laugh at my traffic light antics</w:t>
      </w:r>
    </w:p>
    <w:p w14:paraId="129666AE" w14:textId="794DFBBB" w:rsidR="00FE218F" w:rsidRDefault="00032217" w:rsidP="00730B91">
      <w:pPr>
        <w:pStyle w:val="Heading2"/>
      </w:pPr>
      <w:r>
        <w:t>Slide 7</w:t>
      </w:r>
    </w:p>
    <w:p w14:paraId="74B819AB" w14:textId="40987893" w:rsidR="00032217" w:rsidRDefault="00C174BC" w:rsidP="00C174BC">
      <w:pPr>
        <w:pStyle w:val="Heading2"/>
        <w:rPr>
          <w:rFonts w:ascii="Calibri" w:hAnsi="Calibri"/>
          <w:color w:val="auto"/>
          <w:sz w:val="22"/>
          <w:szCs w:val="22"/>
        </w:rPr>
      </w:pPr>
      <w:r w:rsidRPr="00C174BC">
        <w:rPr>
          <w:rFonts w:ascii="Calibri" w:hAnsi="Calibri"/>
          <w:color w:val="auto"/>
          <w:sz w:val="22"/>
          <w:szCs w:val="22"/>
        </w:rPr>
        <w:t>Want to find out more?</w:t>
      </w:r>
    </w:p>
    <w:p w14:paraId="47B9702E" w14:textId="77777777" w:rsidR="00C174BC" w:rsidRPr="00C174BC" w:rsidRDefault="00C174BC" w:rsidP="00C174BC">
      <w:r w:rsidRPr="00C174BC">
        <w:t>Roy Baumeister</w:t>
      </w:r>
    </w:p>
    <w:p w14:paraId="30115D18" w14:textId="77777777" w:rsidR="00C174BC" w:rsidRPr="00C174BC" w:rsidRDefault="00432138" w:rsidP="00C174BC">
      <w:hyperlink r:id="rId5" w:history="1">
        <w:r w:rsidR="00C174BC" w:rsidRPr="00C174BC">
          <w:rPr>
            <w:rStyle w:val="Hyperlink"/>
          </w:rPr>
          <w:t>Bad Is Stronger Than Good</w:t>
        </w:r>
      </w:hyperlink>
    </w:p>
    <w:p w14:paraId="252D2708" w14:textId="77777777" w:rsidR="00C174BC" w:rsidRPr="00C174BC" w:rsidRDefault="00C174BC" w:rsidP="00C174BC">
      <w:r w:rsidRPr="00C174BC">
        <w:t xml:space="preserve">Robert Emmons </w:t>
      </w:r>
    </w:p>
    <w:p w14:paraId="503F120E" w14:textId="77777777" w:rsidR="00C174BC" w:rsidRPr="00C174BC" w:rsidRDefault="00432138" w:rsidP="00C174BC">
      <w:hyperlink r:id="rId6" w:history="1">
        <w:r w:rsidR="00C174BC" w:rsidRPr="00C174BC">
          <w:rPr>
            <w:rStyle w:val="Hyperlink"/>
          </w:rPr>
          <w:t xml:space="preserve">Cultivating Gratitude </w:t>
        </w:r>
      </w:hyperlink>
    </w:p>
    <w:sectPr w:rsidR="00C174BC" w:rsidRPr="00C174BC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0727"/>
    <w:multiLevelType w:val="hybridMultilevel"/>
    <w:tmpl w:val="2FB48A98"/>
    <w:lvl w:ilvl="0" w:tplc="9320A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EE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CD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6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2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CF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4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0F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67"/>
    <w:rsid w:val="000213A5"/>
    <w:rsid w:val="0002534D"/>
    <w:rsid w:val="00032217"/>
    <w:rsid w:val="000772B1"/>
    <w:rsid w:val="001E5467"/>
    <w:rsid w:val="00432138"/>
    <w:rsid w:val="00514C38"/>
    <w:rsid w:val="006B467F"/>
    <w:rsid w:val="00730B91"/>
    <w:rsid w:val="007937D3"/>
    <w:rsid w:val="009D4899"/>
    <w:rsid w:val="00B359C9"/>
    <w:rsid w:val="00B87683"/>
    <w:rsid w:val="00BA7228"/>
    <w:rsid w:val="00BD27B8"/>
    <w:rsid w:val="00BE24E9"/>
    <w:rsid w:val="00C174BC"/>
    <w:rsid w:val="00CF21E9"/>
    <w:rsid w:val="00E866A7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5D05"/>
  <w15:chartTrackingRefBased/>
  <w15:docId w15:val="{65D312EC-42F5-4639-A21F-0D6B318F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character" w:styleId="Hyperlink">
    <w:name w:val="Hyperlink"/>
    <w:uiPriority w:val="99"/>
    <w:unhideWhenUsed/>
    <w:rsid w:val="00C174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964envYh58" TargetMode="External"/><Relationship Id="rId5" Type="http://schemas.openxmlformats.org/officeDocument/2006/relationships/hyperlink" Target="https://www.researchgate.net/publication/46608952_Bad_Is_Stronger_than_G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3</cp:revision>
  <dcterms:created xsi:type="dcterms:W3CDTF">2020-10-02T00:49:00Z</dcterms:created>
  <dcterms:modified xsi:type="dcterms:W3CDTF">2020-10-02T01:03:00Z</dcterms:modified>
</cp:coreProperties>
</file>