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8659" w14:textId="61F6C6B0" w:rsidR="00B16FC3" w:rsidRPr="00066E2E" w:rsidRDefault="00A9072B" w:rsidP="00B16FC3">
      <w:pPr>
        <w:pStyle w:val="Heading1"/>
      </w:pPr>
      <w:r w:rsidRPr="00066E2E">
        <w:t>Transcript</w:t>
      </w:r>
      <w:r w:rsidR="00000423">
        <w:t xml:space="preserve"> </w:t>
      </w:r>
      <w:r w:rsidRPr="00066E2E">
        <w:t>for</w:t>
      </w:r>
      <w:r w:rsidR="00000423">
        <w:t xml:space="preserve"> </w:t>
      </w:r>
      <w:r w:rsidRPr="00066E2E">
        <w:t>the</w:t>
      </w:r>
      <w:r w:rsidR="00000423">
        <w:t xml:space="preserve"> </w:t>
      </w:r>
      <w:r w:rsidRPr="00066E2E">
        <w:t>ILOTA</w:t>
      </w:r>
      <w:r w:rsidR="00000423">
        <w:t xml:space="preserve"> </w:t>
      </w:r>
      <w:r w:rsidRPr="00066E2E">
        <w:t>Things</w:t>
      </w:r>
      <w:r w:rsidR="00000423">
        <w:t xml:space="preserve"> </w:t>
      </w:r>
      <w:r w:rsidRPr="00066E2E">
        <w:t>-</w:t>
      </w:r>
      <w:r w:rsidR="00000423">
        <w:t xml:space="preserve"> </w:t>
      </w:r>
      <w:r w:rsidRPr="00066E2E">
        <w:t>Episode</w:t>
      </w:r>
      <w:r w:rsidR="00000423">
        <w:t xml:space="preserve"> 10 – </w:t>
      </w:r>
      <w:r w:rsidR="00000423" w:rsidRPr="00000423">
        <w:t>Study</w:t>
      </w:r>
      <w:r w:rsidR="00000423">
        <w:t xml:space="preserve"> </w:t>
      </w:r>
      <w:r w:rsidR="00000423" w:rsidRPr="00000423">
        <w:t>Buddies,</w:t>
      </w:r>
      <w:r w:rsidR="00000423">
        <w:t xml:space="preserve"> </w:t>
      </w:r>
      <w:r w:rsidR="00000423" w:rsidRPr="00000423">
        <w:t>AI</w:t>
      </w:r>
      <w:r w:rsidR="00000423">
        <w:t xml:space="preserve"> </w:t>
      </w:r>
      <w:r w:rsidR="00000423" w:rsidRPr="00000423">
        <w:t>and</w:t>
      </w:r>
      <w:r w:rsidR="00000423">
        <w:t xml:space="preserve"> </w:t>
      </w:r>
      <w:r w:rsidR="00000423" w:rsidRPr="00000423">
        <w:t>Learner</w:t>
      </w:r>
      <w:r w:rsidR="00000423">
        <w:t xml:space="preserve"> </w:t>
      </w:r>
      <w:r w:rsidR="00000423" w:rsidRPr="00000423">
        <w:t>Agency</w:t>
      </w:r>
      <w:r w:rsidR="00FF64DF">
        <w:rPr>
          <w:lang w:val="en-AU"/>
        </w:rPr>
        <w:t>.</w:t>
      </w:r>
    </w:p>
    <w:p w14:paraId="6E0F84F0" w14:textId="640825BD" w:rsidR="00A9072B" w:rsidRPr="00066E2E" w:rsidRDefault="00A9072B" w:rsidP="00A9072B">
      <w:pPr>
        <w:rPr>
          <w:rFonts w:ascii="Aptos" w:eastAsia="Times New Roman" w:hAnsi="Aptos" w:cs="Segoe UI"/>
          <w:lang w:eastAsia="en-AU"/>
        </w:rPr>
      </w:pPr>
      <w:r w:rsidRPr="00066E2E">
        <w:rPr>
          <w:rFonts w:ascii="Aptos" w:eastAsia="Times New Roman" w:hAnsi="Aptos" w:cs="Segoe UI"/>
          <w:b/>
          <w:bCs/>
          <w:lang w:eastAsia="en-AU"/>
        </w:rPr>
        <w:t>Announcer: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Welcome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to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ILOTA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Things,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the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ADCET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podcast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where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we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explore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Inclusive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Learning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Opportunities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through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AI.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In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this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series,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we'll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explore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the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exciting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convergence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of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universal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design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for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learning,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UDL,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artificial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intelligence,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AI,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and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accessibility,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and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examine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ways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in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which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we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can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proofErr w:type="spellStart"/>
      <w:r w:rsidRPr="00066E2E">
        <w:rPr>
          <w:rFonts w:ascii="Aptos" w:eastAsia="Times New Roman" w:hAnsi="Aptos" w:cs="Segoe UI"/>
          <w:lang w:eastAsia="en-AU"/>
        </w:rPr>
        <w:t>utilise</w:t>
      </w:r>
      <w:proofErr w:type="spellEnd"/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emerging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technologies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to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enhance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learning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opportunities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for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educational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designers,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educators,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and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students.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Now,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here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are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your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hosts,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Darren,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Elizabeth,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and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Joe.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</w:p>
    <w:p w14:paraId="571FA52E" w14:textId="37951F99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Darren: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Hello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welcome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whenever,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wherever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however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joining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time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again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investigate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is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inclusive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opportunities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through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name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Darren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Britt</w:t>
      </w:r>
      <w:r w:rsidR="00B327FF">
        <w:rPr>
          <w:rFonts w:ascii="Aptos" w:eastAsia="Times New Roman" w:hAnsi="Aptos" w:cs="Segoe UI"/>
          <w:lang w:val="en-AU" w:eastAsia="en-AU"/>
        </w:rPr>
        <w:t>e</w:t>
      </w:r>
      <w:r w:rsidRPr="00000423">
        <w:rPr>
          <w:rFonts w:ascii="Aptos" w:eastAsia="Times New Roman" w:hAnsi="Aptos" w:cs="Segoe UI"/>
          <w:lang w:val="en-AU" w:eastAsia="en-AU"/>
        </w:rPr>
        <w:t>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joining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again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Artificial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intelligence,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Universal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design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accessibility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Powered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hovercraft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spellStart"/>
      <w:r w:rsidRPr="00000423">
        <w:rPr>
          <w:rFonts w:ascii="Aptos" w:eastAsia="Times New Roman" w:hAnsi="Aptos" w:cs="Segoe UI"/>
          <w:lang w:val="en-AU" w:eastAsia="en-AU"/>
        </w:rPr>
        <w:t>co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hosts</w:t>
      </w:r>
      <w:proofErr w:type="spellEnd"/>
      <w:r w:rsidRPr="00000423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Elizabeth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Hitches</w:t>
      </w:r>
      <w:r>
        <w:rPr>
          <w:rFonts w:ascii="Aptos" w:eastAsia="Times New Roman" w:hAnsi="Aptos" w:cs="Segoe UI"/>
          <w:lang w:val="en-AU" w:eastAsia="en-AU"/>
        </w:rPr>
        <w:t>,</w:t>
      </w:r>
    </w:p>
    <w:p w14:paraId="40A6F4D3" w14:textId="0D30AF35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Elizabeth: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there.</w:t>
      </w:r>
    </w:p>
    <w:p w14:paraId="243CEBDD" w14:textId="3EEB8EE9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Darren:</w:t>
      </w:r>
      <w:r>
        <w:rPr>
          <w:rStyle w:val="Strong"/>
        </w:rPr>
        <w:t xml:space="preserve"> </w:t>
      </w:r>
      <w:r>
        <w:rPr>
          <w:rFonts w:ascii="Aptos" w:eastAsia="Times New Roman" w:hAnsi="Aptos" w:cs="Segoe UI"/>
          <w:lang w:val="en-AU" w:eastAsia="en-AU"/>
        </w:rPr>
        <w:t>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Joe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Houghton</w:t>
      </w:r>
      <w:r>
        <w:rPr>
          <w:rFonts w:ascii="Aptos" w:eastAsia="Times New Roman" w:hAnsi="Aptos" w:cs="Segoe UI"/>
          <w:lang w:val="en-AU" w:eastAsia="en-AU"/>
        </w:rPr>
        <w:t>,</w:t>
      </w:r>
    </w:p>
    <w:p w14:paraId="0BE32699" w14:textId="24B51CDB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Joe: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Dublin.</w:t>
      </w:r>
    </w:p>
    <w:p w14:paraId="25DCC6A3" w14:textId="3F0D50B4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Darren: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Today's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episode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titled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Buddies,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Agency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take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look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might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useful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supporting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their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B327FF" w:rsidRPr="00000423">
        <w:rPr>
          <w:rFonts w:ascii="Aptos" w:eastAsia="Times New Roman" w:hAnsi="Aptos" w:cs="Segoe UI"/>
          <w:lang w:val="en-AU" w:eastAsia="en-AU"/>
        </w:rPr>
        <w:t>endeavours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technologies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opening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avenues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traditionally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excluded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many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standard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practices.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filter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through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many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currently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available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their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today's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episode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Universal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Design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clearly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focused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agency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multiple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engagement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representation.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Elizabeth,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probably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candidate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start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Could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brief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overview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agency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central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UDL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encourage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crucial?</w:t>
      </w:r>
    </w:p>
    <w:p w14:paraId="21BB3199" w14:textId="77777777" w:rsidR="000564EE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Elizabeth: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Thanks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much,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Darren.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Definitely.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anyone's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explored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UDL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3.0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guidelines,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would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noticed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guidelines,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umbrella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framework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idea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agency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central.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anyone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familiar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anyone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follow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along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website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hyperlink r:id="rId4" w:history="1">
        <w:r w:rsidR="00E27985" w:rsidRPr="00167D52">
          <w:rPr>
            <w:rStyle w:val="Hyperlink"/>
            <w:rFonts w:ascii="Aptos" w:eastAsia="Times New Roman" w:hAnsi="Aptos" w:cs="Segoe UI"/>
            <w:lang w:val="en-AU" w:eastAsia="en-AU"/>
          </w:rPr>
          <w:t>www.udlguidelines.cast.org</w:t>
        </w:r>
      </w:hyperlink>
      <w:r w:rsidR="00E27985"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access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UDL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guidelines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straight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overarches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whole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framework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UDL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agency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purposeful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reflective,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resourceful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authentic,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strategic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oriented.</w:t>
      </w:r>
      <w:r>
        <w:rPr>
          <w:rFonts w:ascii="Aptos" w:eastAsia="Times New Roman" w:hAnsi="Aptos" w:cs="Segoe UI"/>
          <w:lang w:val="en-AU" w:eastAsia="en-AU"/>
        </w:rPr>
        <w:t xml:space="preserve"> </w:t>
      </w:r>
    </w:p>
    <w:p w14:paraId="6FC38D1F" w14:textId="7246D08A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Fonts w:ascii="Aptos" w:eastAsia="Times New Roman" w:hAnsi="Aptos" w:cs="Segoe UI"/>
          <w:lang w:val="en-AU" w:eastAsia="en-AU"/>
        </w:rPr>
        <w:t>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explored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guidelines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might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previous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guidelines,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would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heard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terms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expert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learners.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idea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same</w:t>
      </w:r>
      <w:r w:rsidR="00E27985">
        <w:rPr>
          <w:rFonts w:ascii="Aptos" w:eastAsia="Times New Roman" w:hAnsi="Aptos" w:cs="Segoe UI"/>
          <w:lang w:val="en-AU" w:eastAsia="en-AU"/>
        </w:rPr>
        <w:t>, h</w:t>
      </w:r>
      <w:r w:rsidRPr="00000423">
        <w:rPr>
          <w:rFonts w:ascii="Aptos" w:eastAsia="Times New Roman" w:hAnsi="Aptos" w:cs="Segoe UI"/>
          <w:lang w:val="en-AU" w:eastAsia="en-AU"/>
        </w:rPr>
        <w:t>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learners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knowledgeable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understanding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empower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themselves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journey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E27985">
        <w:rPr>
          <w:rFonts w:ascii="Aptos" w:eastAsia="Times New Roman" w:hAnsi="Aptos" w:cs="Segoe UI"/>
          <w:lang w:val="en-AU" w:eastAsia="en-AU"/>
        </w:rPr>
        <w:t>l</w:t>
      </w:r>
      <w:r w:rsidRPr="00000423">
        <w:rPr>
          <w:rFonts w:ascii="Aptos" w:eastAsia="Times New Roman" w:hAnsi="Aptos" w:cs="Segoe UI"/>
          <w:lang w:val="en-AU" w:eastAsia="en-AU"/>
        </w:rPr>
        <w:t>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experience?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approach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purposeful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reflective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resources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strategic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actions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look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drawing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aimlessly</w:t>
      </w:r>
      <w:r w:rsidR="00E27985">
        <w:rPr>
          <w:rFonts w:ascii="Aptos" w:eastAsia="Times New Roman" w:hAnsi="Aptos" w:cs="Segoe UI"/>
          <w:lang w:val="en-AU" w:eastAsia="en-AU"/>
        </w:rPr>
        <w:t>, s</w:t>
      </w:r>
      <w:r w:rsidRPr="00000423">
        <w:rPr>
          <w:rFonts w:ascii="Aptos" w:eastAsia="Times New Roman" w:hAnsi="Aptos" w:cs="Segoe UI"/>
          <w:lang w:val="en-AU" w:eastAsia="en-AU"/>
        </w:rPr>
        <w:t>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critical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roles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educators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supporting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agency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lastRenderedPageBreak/>
        <w:t>support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strategic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experience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experience?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support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their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studies?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Jo</w:t>
      </w:r>
      <w:r w:rsidR="00EF28FB">
        <w:rPr>
          <w:rFonts w:ascii="Aptos" w:eastAsia="Times New Roman" w:hAnsi="Aptos" w:cs="Segoe UI"/>
          <w:lang w:val="en-AU" w:eastAsia="en-AU"/>
        </w:rPr>
        <w:t>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overview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break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functions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assist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their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assist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this.</w:t>
      </w:r>
    </w:p>
    <w:p w14:paraId="04488ADC" w14:textId="77777777" w:rsidR="000564EE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Joe: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Okay.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looking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diagram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UDL</w:t>
      </w:r>
      <w:r w:rsidR="00EF28FB"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3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guidelines,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across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12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boxes,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stuff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probably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 w:rsidR="00EF28FB">
        <w:rPr>
          <w:rFonts w:ascii="Aptos" w:eastAsia="Times New Roman" w:hAnsi="Aptos" w:cs="Segoe UI"/>
          <w:lang w:val="en-AU" w:eastAsia="en-AU"/>
        </w:rPr>
        <w:t>, m</w:t>
      </w:r>
      <w:r w:rsidRPr="00000423">
        <w:rPr>
          <w:rFonts w:ascii="Aptos" w:eastAsia="Times New Roman" w:hAnsi="Aptos" w:cs="Segoe UI"/>
          <w:lang w:val="en-AU" w:eastAsia="en-AU"/>
        </w:rPr>
        <w:t>ultiple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engagement,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representation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expression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columns.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look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side,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executive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function.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ability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strategy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development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organize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information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resources</w:t>
      </w:r>
      <w:r w:rsidR="00EF28FB">
        <w:rPr>
          <w:rFonts w:ascii="Aptos" w:eastAsia="Times New Roman" w:hAnsi="Aptos" w:cs="Segoe UI"/>
          <w:lang w:val="en-AU" w:eastAsia="en-AU"/>
        </w:rPr>
        <w:t xml:space="preserve"> 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executive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function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teaching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people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might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quite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assemble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information,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access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information,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gather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information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present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executive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function.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design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interaction?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interaction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right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hand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corner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UDL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guidelines.</w:t>
      </w:r>
      <w:r>
        <w:rPr>
          <w:rFonts w:ascii="Aptos" w:eastAsia="Times New Roman" w:hAnsi="Aptos" w:cs="Segoe UI"/>
          <w:lang w:val="en-AU" w:eastAsia="en-AU"/>
        </w:rPr>
        <w:t xml:space="preserve"> </w:t>
      </w:r>
    </w:p>
    <w:p w14:paraId="22841862" w14:textId="77777777" w:rsidR="000564EE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two,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thousand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years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ago?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history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major,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beardy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guy.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Greece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called</w:t>
      </w:r>
      <w:r w:rsidR="00EF28FB">
        <w:rPr>
          <w:rFonts w:ascii="Aptos" w:eastAsia="Times New Roman" w:hAnsi="Aptos" w:cs="Segoe UI"/>
          <w:lang w:val="en-AU" w:eastAsia="en-AU"/>
        </w:rPr>
        <w:t>, i</w:t>
      </w:r>
      <w:r w:rsidRPr="00000423">
        <w:rPr>
          <w:rFonts w:ascii="Aptos" w:eastAsia="Times New Roman" w:hAnsi="Aptos" w:cs="Segoe UI"/>
          <w:lang w:val="en-AU" w:eastAsia="en-AU"/>
        </w:rPr>
        <w:t>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called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Darren</w:t>
      </w:r>
      <w:r w:rsidR="00EF28FB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EF28FB">
        <w:rPr>
          <w:rFonts w:ascii="Aptos" w:eastAsia="Times New Roman" w:hAnsi="Aptos" w:cs="Segoe UI"/>
          <w:lang w:val="en-AU" w:eastAsia="en-AU"/>
        </w:rPr>
        <w:t>y</w:t>
      </w:r>
      <w:r w:rsidRPr="00000423">
        <w:rPr>
          <w:rFonts w:ascii="Aptos" w:eastAsia="Times New Roman" w:hAnsi="Aptos" w:cs="Segoe UI"/>
          <w:lang w:val="en-AU" w:eastAsia="en-AU"/>
        </w:rPr>
        <w:t>eah,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called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Socrates.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still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called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Socratic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method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today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powerful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fundamentally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based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around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interaction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Socratic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method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dialogic.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conversation,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teacher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doesn't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answers.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teacher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teacher's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answers,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teacher,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Socratic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method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teacher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help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EF28FB">
        <w:rPr>
          <w:rFonts w:ascii="Aptos" w:eastAsia="Times New Roman" w:hAnsi="Aptos" w:cs="Segoe UI"/>
          <w:lang w:val="en-AU" w:eastAsia="en-AU"/>
        </w:rPr>
        <w:t>p</w:t>
      </w:r>
      <w:r w:rsidRPr="00000423">
        <w:rPr>
          <w:rFonts w:ascii="Aptos" w:eastAsia="Times New Roman" w:hAnsi="Aptos" w:cs="Segoe UI"/>
          <w:lang w:val="en-AU" w:eastAsia="en-AU"/>
        </w:rPr>
        <w:t>rocess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information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gathered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realize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information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perhaps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aware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 w:rsidR="00EF28FB">
        <w:rPr>
          <w:rFonts w:ascii="Aptos" w:eastAsia="Times New Roman" w:hAnsi="Aptos" w:cs="Segoe UI"/>
          <w:lang w:val="en-AU" w:eastAsia="en-AU"/>
        </w:rPr>
        <w:t>, y</w:t>
      </w:r>
      <w:r w:rsidRPr="00000423">
        <w:rPr>
          <w:rFonts w:ascii="Aptos" w:eastAsia="Times New Roman" w:hAnsi="Aptos" w:cs="Segoe UI"/>
          <w:lang w:val="en-AU" w:eastAsia="en-AU"/>
        </w:rPr>
        <w:t>eah</w:t>
      </w:r>
      <w:r w:rsidR="00EF28FB">
        <w:rPr>
          <w:rFonts w:ascii="Aptos" w:eastAsia="Times New Roman" w:hAnsi="Aptos" w:cs="Segoe UI"/>
          <w:lang w:val="en-AU" w:eastAsia="en-AU"/>
        </w:rPr>
        <w:t>, b</w:t>
      </w:r>
      <w:r w:rsidRPr="00000423">
        <w:rPr>
          <w:rFonts w:ascii="Aptos" w:eastAsia="Times New Roman" w:hAnsi="Aptos" w:cs="Segoe UI"/>
          <w:lang w:val="en-AU" w:eastAsia="en-AU"/>
        </w:rPr>
        <w:t>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might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X.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scratching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head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heard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X,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anything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something</w:t>
      </w:r>
      <w:r w:rsidR="00EF28FB">
        <w:rPr>
          <w:rFonts w:ascii="Aptos" w:eastAsia="Times New Roman" w:hAnsi="Aptos" w:cs="Segoe UI"/>
          <w:lang w:val="en-AU" w:eastAsia="en-AU"/>
        </w:rPr>
        <w:t>, y</w:t>
      </w:r>
      <w:r w:rsidRPr="00000423">
        <w:rPr>
          <w:rFonts w:ascii="Aptos" w:eastAsia="Times New Roman" w:hAnsi="Aptos" w:cs="Segoe UI"/>
          <w:lang w:val="en-AU" w:eastAsia="en-AU"/>
        </w:rPr>
        <w:t>eah.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maybe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information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X.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ancient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application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design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absolutely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bang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current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UDL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stuff.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talked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Darren's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frowning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Joe,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it.</w:t>
      </w:r>
      <w:r w:rsidR="00EF28FB">
        <w:rPr>
          <w:rFonts w:ascii="Aptos" w:eastAsia="Times New Roman" w:hAnsi="Aptos" w:cs="Segoe UI"/>
          <w:lang w:val="en-AU" w:eastAsia="en-AU"/>
        </w:rPr>
        <w:t xml:space="preserve"> (NOTE: Not True, Darren may be beardy, but was not frowning </w:t>
      </w:r>
      <w:r w:rsidR="00EF28FB" w:rsidRPr="00EF28FB">
        <w:rPr>
          <mc:AlternateContent>
            <mc:Choice Requires="w16se">
              <w:rFonts w:ascii="Aptos" w:eastAsia="Times New Roman" w:hAnsi="Aptos" w:cs="Segoe UI"/>
            </mc:Choice>
            <mc:Fallback>
              <w:rFonts w:ascii="Segoe UI Emoji" w:eastAsia="Segoe UI Emoji" w:hAnsi="Segoe UI Emoji" w:cs="Segoe UI Emoji"/>
            </mc:Fallback>
          </mc:AlternateContent>
          <w:lang w:val="en-AU" w:eastAsia="en-AU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F28FB">
        <w:rPr>
          <w:rFonts w:ascii="Aptos" w:eastAsia="Times New Roman" w:hAnsi="Aptos" w:cs="Segoe UI"/>
          <w:lang w:val="en-AU" w:eastAsia="en-AU"/>
        </w:rPr>
        <w:t>)</w:t>
      </w:r>
      <w:r>
        <w:rPr>
          <w:rFonts w:ascii="Aptos" w:eastAsia="Times New Roman" w:hAnsi="Aptos" w:cs="Segoe UI"/>
          <w:lang w:val="en-AU" w:eastAsia="en-AU"/>
        </w:rPr>
        <w:t xml:space="preserve"> </w:t>
      </w:r>
    </w:p>
    <w:p w14:paraId="5FF360A2" w14:textId="6E03CAB3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becoming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good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spitting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answers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information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Internet</w:t>
      </w:r>
      <w:r w:rsidR="00EF28FB">
        <w:rPr>
          <w:rFonts w:ascii="Aptos" w:eastAsia="Times New Roman" w:hAnsi="Aptos" w:cs="Segoe UI"/>
          <w:lang w:val="en-AU" w:eastAsia="en-AU"/>
        </w:rPr>
        <w:t>, y</w:t>
      </w:r>
      <w:r w:rsidRPr="00000423">
        <w:rPr>
          <w:rFonts w:ascii="Aptos" w:eastAsia="Times New Roman" w:hAnsi="Aptos" w:cs="Segoe UI"/>
          <w:lang w:val="en-AU" w:eastAsia="en-AU"/>
        </w:rPr>
        <w:t>eah</w:t>
      </w:r>
      <w:r w:rsidR="00EF28FB">
        <w:rPr>
          <w:rFonts w:ascii="Aptos" w:eastAsia="Times New Roman" w:hAnsi="Aptos" w:cs="Segoe UI"/>
          <w:lang w:val="en-AU" w:eastAsia="en-AU"/>
        </w:rPr>
        <w:t>, 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type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series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prompts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conversation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immediately,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last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18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months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moved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single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prompt</w:t>
      </w:r>
      <w:r w:rsidR="00EF28FB">
        <w:rPr>
          <w:rFonts w:ascii="Aptos" w:eastAsia="Times New Roman" w:hAnsi="Aptos" w:cs="Segoe UI"/>
          <w:lang w:val="en-AU" w:eastAsia="en-AU"/>
        </w:rPr>
        <w:t>, a</w:t>
      </w:r>
      <w:r w:rsidRPr="00000423">
        <w:rPr>
          <w:rFonts w:ascii="Aptos" w:eastAsia="Times New Roman" w:hAnsi="Aptos" w:cs="Segoe UI"/>
          <w:lang w:val="en-AU" w:eastAsia="en-AU"/>
        </w:rPr>
        <w:t>sk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Google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search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bar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links</w:t>
      </w:r>
      <w:r w:rsidR="00EF28FB">
        <w:rPr>
          <w:rFonts w:ascii="Aptos" w:eastAsia="Times New Roman" w:hAnsi="Aptos" w:cs="Segoe UI"/>
          <w:lang w:val="en-AU" w:eastAsia="en-AU"/>
        </w:rPr>
        <w:t>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EF28FB">
        <w:rPr>
          <w:rFonts w:ascii="Aptos" w:eastAsia="Times New Roman" w:hAnsi="Aptos" w:cs="Segoe UI"/>
          <w:lang w:val="en-AU" w:eastAsia="en-AU"/>
        </w:rPr>
        <w:t>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chatbots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far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better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dialogic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interaction.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answers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whatever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questions</w:t>
      </w:r>
      <w:r w:rsidR="00EF28FB">
        <w:rPr>
          <w:rFonts w:ascii="Aptos" w:eastAsia="Times New Roman" w:hAnsi="Aptos" w:cs="Segoe UI"/>
          <w:lang w:val="en-AU" w:eastAsia="en-AU"/>
        </w:rPr>
        <w:t>, 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down,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avenues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stuff.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talking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before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started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recording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today,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blessing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curse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follow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quite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often,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bottom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sometimes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rabbit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holes.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interesting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rabbit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holes,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actually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trying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Elizabeth,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sometimes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actually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Alice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Wonderland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consciously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rabbit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holes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sometimes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somewhere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wonderful,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wonderland.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always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completely,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lastRenderedPageBreak/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focused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will,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dialogic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back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changed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last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week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little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later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should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interact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access?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many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24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7,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availability</w:t>
      </w:r>
      <w:r w:rsidR="000564EE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0564EE" w:rsidRPr="00000423">
        <w:rPr>
          <w:rFonts w:ascii="Aptos" w:eastAsia="Times New Roman" w:hAnsi="Aptos" w:cs="Segoe UI"/>
          <w:lang w:val="en-AU" w:eastAsia="en-AU"/>
        </w:rPr>
        <w:t>t</w:t>
      </w:r>
      <w:r w:rsidRPr="00000423">
        <w:rPr>
          <w:rFonts w:ascii="Aptos" w:eastAsia="Times New Roman" w:hAnsi="Aptos" w:cs="Segoe UI"/>
          <w:lang w:val="en-AU" w:eastAsia="en-AU"/>
        </w:rPr>
        <w:t>hey're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democratizing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access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type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might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expert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teacher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history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quantum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mechanics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whatever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fire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ChatGPT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right,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fourth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grade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teacher</w:t>
      </w:r>
      <w:r w:rsidR="000564EE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0564EE" w:rsidRPr="00000423">
        <w:rPr>
          <w:rFonts w:ascii="Aptos" w:eastAsia="Times New Roman" w:hAnsi="Aptos" w:cs="Segoe UI"/>
          <w:lang w:val="en-AU" w:eastAsia="en-AU"/>
        </w:rPr>
        <w:t>y</w:t>
      </w:r>
      <w:r w:rsidRPr="00000423">
        <w:rPr>
          <w:rFonts w:ascii="Aptos" w:eastAsia="Times New Roman" w:hAnsi="Aptos" w:cs="Segoe UI"/>
          <w:lang w:val="en-AU" w:eastAsia="en-AU"/>
        </w:rPr>
        <w:t>eah</w:t>
      </w:r>
      <w:r w:rsidR="000564EE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0564EE" w:rsidRPr="00000423">
        <w:rPr>
          <w:rFonts w:ascii="Aptos" w:eastAsia="Times New Roman" w:hAnsi="Aptos" w:cs="Segoe UI"/>
          <w:lang w:val="en-AU" w:eastAsia="en-AU"/>
        </w:rPr>
        <w:t>o</w:t>
      </w:r>
      <w:r w:rsidRPr="00000423">
        <w:rPr>
          <w:rFonts w:ascii="Aptos" w:eastAsia="Times New Roman" w:hAnsi="Aptos" w:cs="Segoe UI"/>
          <w:lang w:val="en-AU" w:eastAsia="en-AU"/>
        </w:rPr>
        <w:t>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history</w:t>
      </w:r>
      <w:r w:rsidR="000564EE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0564EE" w:rsidRPr="00000423">
        <w:rPr>
          <w:rFonts w:ascii="Aptos" w:eastAsia="Times New Roman" w:hAnsi="Aptos" w:cs="Segoe UI"/>
          <w:lang w:val="en-AU" w:eastAsia="en-AU"/>
        </w:rPr>
        <w:t>y</w:t>
      </w:r>
      <w:r w:rsidRPr="00000423">
        <w:rPr>
          <w:rFonts w:ascii="Aptos" w:eastAsia="Times New Roman" w:hAnsi="Aptos" w:cs="Segoe UI"/>
          <w:lang w:val="en-AU" w:eastAsia="en-AU"/>
        </w:rPr>
        <w:t>eah</w:t>
      </w:r>
      <w:r w:rsidR="000564EE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0564EE" w:rsidRPr="00000423">
        <w:rPr>
          <w:rFonts w:ascii="Aptos" w:eastAsia="Times New Roman" w:hAnsi="Aptos" w:cs="Segoe UI"/>
          <w:lang w:val="en-AU" w:eastAsia="en-AU"/>
        </w:rPr>
        <w:t>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conversation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French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Revolution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whatever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French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Revolution,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direct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answers.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chatbot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direct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answers,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start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questions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start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little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nudges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prompts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stuff.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amazing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happen</w:t>
      </w:r>
      <w:r w:rsidR="000564EE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0564EE" w:rsidRPr="00000423">
        <w:rPr>
          <w:rFonts w:ascii="Aptos" w:eastAsia="Times New Roman" w:hAnsi="Aptos" w:cs="Segoe UI"/>
          <w:lang w:val="en-AU" w:eastAsia="en-AU"/>
        </w:rPr>
        <w:t>y</w:t>
      </w:r>
      <w:r w:rsidRPr="00000423">
        <w:rPr>
          <w:rFonts w:ascii="Aptos" w:eastAsia="Times New Roman" w:hAnsi="Aptos" w:cs="Segoe UI"/>
          <w:lang w:val="en-AU" w:eastAsia="en-AU"/>
        </w:rPr>
        <w:t>ou,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almost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storytelling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mode.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story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powerful.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Story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amazing,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amazing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unconscious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 w:rsidR="000564EE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0564EE" w:rsidRPr="00000423">
        <w:rPr>
          <w:rFonts w:ascii="Aptos" w:eastAsia="Times New Roman" w:hAnsi="Aptos" w:cs="Segoe UI"/>
          <w:lang w:val="en-AU" w:eastAsia="en-AU"/>
        </w:rPr>
        <w:t>b</w:t>
      </w:r>
      <w:r w:rsidRPr="00000423">
        <w:rPr>
          <w:rFonts w:ascii="Aptos" w:eastAsia="Times New Roman" w:hAnsi="Aptos" w:cs="Segoe UI"/>
          <w:lang w:val="en-AU" w:eastAsia="en-AU"/>
        </w:rPr>
        <w:t>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often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educators,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forcing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conscious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</w:t>
      </w:r>
      <w:r w:rsidR="000564EE">
        <w:rPr>
          <w:rFonts w:ascii="Aptos" w:eastAsia="Times New Roman" w:hAnsi="Aptos" w:cs="Segoe UI"/>
          <w:lang w:val="en-AU" w:eastAsia="en-AU"/>
        </w:rPr>
        <w:t>ing</w:t>
      </w:r>
      <w:r w:rsidRPr="00000423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facts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write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nobody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anything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</w:t>
      </w:r>
      <w:r w:rsidR="000564EE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0564EE" w:rsidRPr="00000423">
        <w:rPr>
          <w:rFonts w:ascii="Aptos" w:eastAsia="Times New Roman" w:hAnsi="Aptos" w:cs="Segoe UI"/>
          <w:lang w:val="en-AU" w:eastAsia="en-AU"/>
        </w:rPr>
        <w:t>d</w:t>
      </w:r>
      <w:r w:rsidRPr="00000423">
        <w:rPr>
          <w:rFonts w:ascii="Aptos" w:eastAsia="Times New Roman" w:hAnsi="Aptos" w:cs="Segoe UI"/>
          <w:lang w:val="en-AU" w:eastAsia="en-AU"/>
        </w:rPr>
        <w:t>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</w:t>
      </w:r>
      <w:r w:rsidR="000564EE">
        <w:rPr>
          <w:rFonts w:ascii="Aptos" w:eastAsia="Times New Roman" w:hAnsi="Aptos" w:cs="Segoe UI"/>
          <w:lang w:val="en-AU" w:eastAsia="en-AU"/>
        </w:rPr>
        <w:t>ey,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0564EE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</w:t>
      </w:r>
      <w:r w:rsidR="000564EE">
        <w:rPr>
          <w:rFonts w:ascii="Aptos" w:eastAsia="Times New Roman" w:hAnsi="Aptos" w:cs="Segoe UI"/>
          <w:lang w:val="en-AU" w:eastAsia="en-AU"/>
        </w:rPr>
        <w:t>, it’s kind of like. B</w:t>
      </w:r>
      <w:r w:rsidRPr="00000423">
        <w:rPr>
          <w:rFonts w:ascii="Aptos" w:eastAsia="Times New Roman" w:hAnsi="Aptos" w:cs="Segoe UI"/>
          <w:lang w:val="en-AU" w:eastAsia="en-AU"/>
        </w:rPr>
        <w:t>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facts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story,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remember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story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rich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tapestry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sparking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imagination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facts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woven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default.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Okay.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Elizabeth's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struck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chord.</w:t>
      </w:r>
    </w:p>
    <w:p w14:paraId="213756FF" w14:textId="1F4C312A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Elizabeth: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straight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away,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links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prior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links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relevant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authentic.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mentioning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building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narrative,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hitting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UDL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components</w:t>
      </w:r>
      <w:r w:rsidR="000564EE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authentic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relevant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engaging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links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connections,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explicit.</w:t>
      </w:r>
    </w:p>
    <w:p w14:paraId="27A96AC4" w14:textId="3802D694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Joe:</w:t>
      </w:r>
      <w:r>
        <w:rPr>
          <w:rStyle w:val="Strong"/>
        </w:rPr>
        <w:t xml:space="preserve"> </w:t>
      </w:r>
      <w:r w:rsidR="000564EE">
        <w:rPr>
          <w:rFonts w:ascii="Aptos" w:eastAsia="Times New Roman" w:hAnsi="Aptos" w:cs="Segoe UI"/>
          <w:lang w:val="en-AU" w:eastAsia="en-AU"/>
        </w:rPr>
        <w:t>And I m</w:t>
      </w:r>
      <w:r w:rsidRPr="00000423">
        <w:rPr>
          <w:rFonts w:ascii="Aptos" w:eastAsia="Times New Roman" w:hAnsi="Aptos" w:cs="Segoe UI"/>
          <w:lang w:val="en-AU" w:eastAsia="en-AU"/>
        </w:rPr>
        <w:t>ean,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language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symbols,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talking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language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perhaps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already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understands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understand,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French</w:t>
      </w:r>
      <w:r w:rsidR="000564EE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0564EE" w:rsidRPr="00000423">
        <w:rPr>
          <w:rFonts w:ascii="Aptos" w:eastAsia="Times New Roman" w:hAnsi="Aptos" w:cs="Segoe UI"/>
          <w:lang w:val="en-AU" w:eastAsia="en-AU"/>
        </w:rPr>
        <w:t>m</w:t>
      </w:r>
      <w:r w:rsidRPr="00000423">
        <w:rPr>
          <w:rFonts w:ascii="Aptos" w:eastAsia="Times New Roman" w:hAnsi="Aptos" w:cs="Segoe UI"/>
          <w:lang w:val="en-AU" w:eastAsia="en-AU"/>
        </w:rPr>
        <w:t>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Danny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starting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French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French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time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amazing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fast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starts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back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start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hear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words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again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start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help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homework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showed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Danny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said,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0564EE" w:rsidRPr="00000423">
        <w:rPr>
          <w:rFonts w:ascii="Aptos" w:eastAsia="Times New Roman" w:hAnsi="Aptos" w:cs="Segoe UI"/>
          <w:lang w:val="en-AU" w:eastAsia="en-AU"/>
        </w:rPr>
        <w:t>ChatGPT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talk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French,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absolutely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amazed</w:t>
      </w:r>
      <w:r w:rsidR="000564EE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0564EE" w:rsidRPr="00000423">
        <w:rPr>
          <w:rFonts w:ascii="Aptos" w:eastAsia="Times New Roman" w:hAnsi="Aptos" w:cs="Segoe UI"/>
          <w:lang w:val="en-AU" w:eastAsia="en-AU"/>
        </w:rPr>
        <w:t>i</w:t>
      </w:r>
      <w:r w:rsidRPr="00000423">
        <w:rPr>
          <w:rFonts w:ascii="Aptos" w:eastAsia="Times New Roman" w:hAnsi="Aptos" w:cs="Segoe UI"/>
          <w:lang w:val="en-AU" w:eastAsia="en-AU"/>
        </w:rPr>
        <w:t>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hadn't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occurred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him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said,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said,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right,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10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words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French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homework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stuff.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0564EE" w:rsidRPr="00000423">
        <w:rPr>
          <w:rFonts w:ascii="Aptos" w:eastAsia="Times New Roman" w:hAnsi="Aptos" w:cs="Segoe UI"/>
          <w:lang w:val="en-AU" w:eastAsia="en-AU"/>
        </w:rPr>
        <w:t>ChatGPT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pronounce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properly.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pronounce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spellStart"/>
      <w:r w:rsidRPr="00000423">
        <w:rPr>
          <w:rFonts w:ascii="Aptos" w:eastAsia="Times New Roman" w:hAnsi="Aptos" w:cs="Segoe UI"/>
          <w:lang w:val="en-AU" w:eastAsia="en-AU"/>
        </w:rPr>
        <w:t>fenetra</w:t>
      </w:r>
      <w:proofErr w:type="spellEnd"/>
      <w:r w:rsidRPr="00000423">
        <w:rPr>
          <w:rFonts w:ascii="Aptos" w:eastAsia="Times New Roman" w:hAnsi="Aptos" w:cs="Segoe UI"/>
          <w:lang w:val="en-AU" w:eastAsia="en-AU"/>
        </w:rPr>
        <w:t>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0564EE" w:rsidRPr="00000423">
        <w:rPr>
          <w:rFonts w:ascii="Aptos" w:eastAsia="Times New Roman" w:hAnsi="Aptos" w:cs="Segoe UI"/>
          <w:lang w:val="en-AU" w:eastAsia="en-AU"/>
        </w:rPr>
        <w:t>ChatGPT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927BE0">
        <w:rPr>
          <w:rFonts w:ascii="Aptos" w:eastAsia="Times New Roman" w:hAnsi="Aptos" w:cs="Segoe UI"/>
          <w:lang w:val="en-AU" w:eastAsia="en-AU"/>
        </w:rPr>
        <w:t>fenestra (French accent)</w:t>
      </w:r>
      <w:r w:rsidRPr="00000423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0564EE">
        <w:rPr>
          <w:rFonts w:ascii="Aptos" w:eastAsia="Times New Roman" w:hAnsi="Aptos" w:cs="Segoe UI"/>
          <w:lang w:val="en-AU" w:eastAsia="en-AU"/>
        </w:rPr>
        <w:t>French accent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miserable.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0564EE">
        <w:rPr>
          <w:rFonts w:ascii="Aptos" w:eastAsia="Times New Roman" w:hAnsi="Aptos" w:cs="Segoe UI"/>
          <w:lang w:val="en-AU" w:eastAsia="en-AU"/>
        </w:rPr>
        <w:t>ChatGPT 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good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life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perhaps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maybe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capabilities</w:t>
      </w:r>
      <w:r w:rsidR="00927BE0">
        <w:rPr>
          <w:rFonts w:ascii="Aptos" w:eastAsia="Times New Roman" w:hAnsi="Aptos" w:cs="Segoe UI"/>
          <w:lang w:val="en-AU" w:eastAsia="en-AU"/>
        </w:rPr>
        <w:t>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927BE0">
        <w:rPr>
          <w:rFonts w:ascii="Aptos" w:eastAsia="Times New Roman" w:hAnsi="Aptos" w:cs="Segoe UI"/>
          <w:lang w:val="en-AU" w:eastAsia="en-AU"/>
        </w:rPr>
        <w:t>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sustaining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effort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persistence,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Danny,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Danny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problems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attention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span.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bored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easily,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interesting,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richer,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connect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multiple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representation,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present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information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people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engage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written,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927BE0">
        <w:rPr>
          <w:rFonts w:ascii="Aptos" w:eastAsia="Times New Roman" w:hAnsi="Aptos" w:cs="Segoe UI"/>
          <w:lang w:val="en-AU" w:eastAsia="en-AU"/>
        </w:rPr>
        <w:t>aural</w:t>
      </w:r>
      <w:r w:rsidRPr="00000423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visual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combination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three,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helps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sustaining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effort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persistence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sudden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half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hour's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lastRenderedPageBreak/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didn't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realize,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studying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half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hour.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Darren?</w:t>
      </w:r>
    </w:p>
    <w:p w14:paraId="66E67054" w14:textId="55730E8D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Darren: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big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spellStart"/>
      <w:r w:rsidRPr="00000423">
        <w:rPr>
          <w:rFonts w:ascii="Aptos" w:eastAsia="Times New Roman" w:hAnsi="Aptos" w:cs="Segoe UI"/>
          <w:lang w:val="en-AU" w:eastAsia="en-AU"/>
        </w:rPr>
        <w:t>self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discovery</w:t>
      </w:r>
      <w:proofErr w:type="spell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starting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said,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almost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search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engine,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here's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answer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after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dialogue.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question?</w:t>
      </w:r>
      <w:r w:rsidR="00927BE0"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got?</w:t>
      </w:r>
      <w:r w:rsidR="00927BE0"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though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prompting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follow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better</w:t>
      </w:r>
      <w:r w:rsidR="00927BE0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927BE0" w:rsidRPr="00000423">
        <w:rPr>
          <w:rFonts w:ascii="Aptos" w:eastAsia="Times New Roman" w:hAnsi="Aptos" w:cs="Segoe UI"/>
          <w:lang w:val="en-AU" w:eastAsia="en-AU"/>
        </w:rPr>
        <w:t>s</w:t>
      </w:r>
      <w:r w:rsidRPr="00000423">
        <w:rPr>
          <w:rFonts w:ascii="Aptos" w:eastAsia="Times New Roman" w:hAnsi="Aptos" w:cs="Segoe UI"/>
          <w:lang w:val="en-AU" w:eastAsia="en-AU"/>
        </w:rPr>
        <w:t>peaking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beards,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back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days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audio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engineering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nobody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else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does.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teacher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time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telling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push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discovery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somebody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else.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Everyone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their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</w:t>
      </w:r>
      <w:r w:rsidR="00927BE0">
        <w:rPr>
          <w:rFonts w:ascii="Aptos" w:eastAsia="Times New Roman" w:hAnsi="Aptos" w:cs="Segoe UI"/>
          <w:lang w:val="en-AU" w:eastAsia="en-AU"/>
        </w:rPr>
        <w:t>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927BE0">
        <w:rPr>
          <w:rFonts w:ascii="Aptos" w:eastAsia="Times New Roman" w:hAnsi="Aptos" w:cs="Segoe UI"/>
          <w:lang w:val="en-AU" w:eastAsia="en-AU"/>
        </w:rPr>
        <w:t>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people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movie's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brilliant,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takeaway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927BE0">
        <w:rPr>
          <w:rFonts w:ascii="Aptos" w:eastAsia="Times New Roman" w:hAnsi="Aptos" w:cs="Segoe UI"/>
          <w:lang w:val="en-AU" w:eastAsia="en-AU"/>
        </w:rPr>
        <w:t>it’s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already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implied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brilliant</w:t>
      </w:r>
      <w:r w:rsidR="00927BE0">
        <w:rPr>
          <w:rFonts w:ascii="Aptos" w:eastAsia="Times New Roman" w:hAnsi="Aptos" w:cs="Segoe UI"/>
          <w:lang w:val="en-AU" w:eastAsia="en-AU"/>
        </w:rPr>
        <w:t>, 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everything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else.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almost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little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resistance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sheep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happen.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yourself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discover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yourself,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connections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point.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embeds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richer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form.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927BE0">
        <w:rPr>
          <w:rFonts w:ascii="Aptos" w:eastAsia="Times New Roman" w:hAnsi="Aptos" w:cs="Segoe UI"/>
          <w:lang w:val="en-AU" w:eastAsia="en-AU"/>
        </w:rPr>
        <w:t>Which 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conversation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talking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Jo</w:t>
      </w:r>
      <w:r w:rsidR="00927BE0">
        <w:rPr>
          <w:rFonts w:ascii="Aptos" w:eastAsia="Times New Roman" w:hAnsi="Aptos" w:cs="Segoe UI"/>
          <w:lang w:val="en-AU" w:eastAsia="en-AU"/>
        </w:rPr>
        <w:t>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927BE0" w:rsidRPr="00000423">
        <w:rPr>
          <w:rFonts w:ascii="Aptos" w:eastAsia="Times New Roman" w:hAnsi="Aptos" w:cs="Segoe UI"/>
          <w:lang w:val="en-AU" w:eastAsia="en-AU"/>
        </w:rPr>
        <w:t>y</w:t>
      </w:r>
      <w:r w:rsidRPr="00000423">
        <w:rPr>
          <w:rFonts w:ascii="Aptos" w:eastAsia="Times New Roman" w:hAnsi="Aptos" w:cs="Segoe UI"/>
          <w:lang w:val="en-AU" w:eastAsia="en-AU"/>
        </w:rPr>
        <w:t>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listening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others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reading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stuff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others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ideas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that.</w:t>
      </w:r>
    </w:p>
    <w:p w14:paraId="3A2DBFD6" w14:textId="71C7A1F4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Joe: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Little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tip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educators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audience.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online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sessions.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maybe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 w:rsidR="00927BE0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927BE0" w:rsidRPr="00000423">
        <w:rPr>
          <w:rFonts w:ascii="Aptos" w:eastAsia="Times New Roman" w:hAnsi="Aptos" w:cs="Segoe UI"/>
          <w:lang w:val="en-AU" w:eastAsia="en-AU"/>
        </w:rPr>
        <w:t>i</w:t>
      </w:r>
      <w:r w:rsidRPr="00000423">
        <w:rPr>
          <w:rFonts w:ascii="Aptos" w:eastAsia="Times New Roman" w:hAnsi="Aptos" w:cs="Segoe UI"/>
          <w:lang w:val="en-AU" w:eastAsia="en-AU"/>
        </w:rPr>
        <w:t>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half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whatever,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half</w:t>
      </w:r>
      <w:r w:rsidR="00927BE0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927BE0" w:rsidRPr="00000423">
        <w:rPr>
          <w:rFonts w:ascii="Aptos" w:eastAsia="Times New Roman" w:hAnsi="Aptos" w:cs="Segoe UI"/>
          <w:lang w:val="en-AU" w:eastAsia="en-AU"/>
        </w:rPr>
        <w:t>t</w:t>
      </w:r>
      <w:r w:rsidRPr="00000423">
        <w:rPr>
          <w:rFonts w:ascii="Aptos" w:eastAsia="Times New Roman" w:hAnsi="Aptos" w:cs="Segoe UI"/>
          <w:lang w:val="en-AU" w:eastAsia="en-AU"/>
        </w:rPr>
        <w:t>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last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quarter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hour,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stop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right,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around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room.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takeaway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session?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10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12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people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 w:rsidR="00927BE0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927BE0" w:rsidRPr="00000423">
        <w:rPr>
          <w:rFonts w:ascii="Aptos" w:eastAsia="Times New Roman" w:hAnsi="Aptos" w:cs="Segoe UI"/>
          <w:lang w:val="en-AU" w:eastAsia="en-AU"/>
        </w:rPr>
        <w:t>i</w:t>
      </w:r>
      <w:r w:rsidRPr="00000423">
        <w:rPr>
          <w:rFonts w:ascii="Aptos" w:eastAsia="Times New Roman" w:hAnsi="Aptos" w:cs="Segoe UI"/>
          <w:lang w:val="en-AU" w:eastAsia="en-AU"/>
        </w:rPr>
        <w:t>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Zoom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room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whatever.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around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room,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almost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always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everybody's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takeaway.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Everybody's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bulb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moment.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Which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exactly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Darren?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through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experience,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conversation,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looked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material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whatever,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history,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bias,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interests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agendas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whatever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experiencing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connections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spark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up.</w:t>
      </w:r>
    </w:p>
    <w:p w14:paraId="7E42C445" w14:textId="77777777" w:rsidR="00927BE0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Darren: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point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curve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quite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often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forgotten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education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threshold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concepts.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 w:rsidR="00927BE0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927BE0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somehow,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embedded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knowledge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everybody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else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moment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makes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sense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converge.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 w:rsidR="00927BE0">
        <w:rPr>
          <w:rFonts w:ascii="Aptos" w:eastAsia="Times New Roman" w:hAnsi="Aptos" w:cs="Segoe UI"/>
          <w:lang w:val="en-AU" w:eastAsia="en-AU"/>
        </w:rPr>
        <w:t xml:space="preserve"> (gasp),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927BE0">
        <w:rPr>
          <w:rFonts w:ascii="Aptos" w:eastAsia="Times New Roman" w:hAnsi="Aptos" w:cs="Segoe UI"/>
          <w:lang w:val="en-AU" w:eastAsia="en-AU"/>
        </w:rPr>
        <w:t>t</w:t>
      </w:r>
      <w:r w:rsidRPr="00000423">
        <w:rPr>
          <w:rFonts w:ascii="Aptos" w:eastAsia="Times New Roman" w:hAnsi="Aptos" w:cs="Segoe UI"/>
          <w:lang w:val="en-AU" w:eastAsia="en-AU"/>
        </w:rPr>
        <w:t>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playing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suddenly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power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review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work.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previous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episodes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quiz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understanding</w:t>
      </w:r>
      <w:r w:rsidR="00927BE0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927BE0" w:rsidRPr="00000423">
        <w:rPr>
          <w:rFonts w:ascii="Aptos" w:eastAsia="Times New Roman" w:hAnsi="Aptos" w:cs="Segoe UI"/>
          <w:lang w:val="en-AU" w:eastAsia="en-AU"/>
        </w:rPr>
        <w:t>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relayed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story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before,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surprised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often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reinforcing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already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knew.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which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beyond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their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scope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actually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quite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surprising.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went,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wouldn't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thought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asking</w:t>
      </w:r>
      <w:r w:rsidR="00927BE0">
        <w:rPr>
          <w:rFonts w:ascii="Aptos" w:eastAsia="Times New Roman" w:hAnsi="Aptos" w:cs="Segoe UI"/>
          <w:lang w:val="en-AU" w:eastAsia="en-AU"/>
        </w:rPr>
        <w:t xml:space="preserve"> that,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927BE0" w:rsidRPr="00000423">
        <w:rPr>
          <w:rFonts w:ascii="Aptos" w:eastAsia="Times New Roman" w:hAnsi="Aptos" w:cs="Segoe UI"/>
          <w:lang w:val="en-AU" w:eastAsia="en-AU"/>
        </w:rPr>
        <w:t>t</w:t>
      </w:r>
      <w:r w:rsidRPr="00000423">
        <w:rPr>
          <w:rFonts w:ascii="Aptos" w:eastAsia="Times New Roman" w:hAnsi="Aptos" w:cs="Segoe UI"/>
          <w:lang w:val="en-AU" w:eastAsia="en-AU"/>
        </w:rPr>
        <w:t>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good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probably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60%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exams,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studied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stuff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already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know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reinforce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already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myself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outside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box.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dawning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moment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would</w:t>
      </w:r>
      <w:r w:rsidR="00927BE0">
        <w:rPr>
          <w:rFonts w:ascii="Aptos" w:eastAsia="Times New Roman" w:hAnsi="Aptos" w:cs="Segoe UI"/>
          <w:lang w:val="en-AU" w:eastAsia="en-AU"/>
        </w:rPr>
        <w:t>.</w:t>
      </w:r>
    </w:p>
    <w:p w14:paraId="1A921850" w14:textId="28AB766E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>
        <w:rPr>
          <w:rFonts w:ascii="Aptos" w:eastAsia="Times New Roman" w:hAnsi="Aptos" w:cs="Segoe UI"/>
          <w:lang w:val="en-AU" w:eastAsia="en-AU"/>
        </w:rPr>
        <w:lastRenderedPageBreak/>
        <w:t xml:space="preserve"> </w:t>
      </w:r>
      <w:r w:rsidR="00927BE0">
        <w:rPr>
          <w:rFonts w:ascii="Aptos" w:eastAsia="Times New Roman" w:hAnsi="Aptos" w:cs="Segoe UI"/>
          <w:lang w:val="en-AU" w:eastAsia="en-AU"/>
        </w:rPr>
        <w:t>T</w:t>
      </w:r>
      <w:r w:rsidRPr="00000423">
        <w:rPr>
          <w:rFonts w:ascii="Aptos" w:eastAsia="Times New Roman" w:hAnsi="Aptos" w:cs="Segoe UI"/>
          <w:lang w:val="en-AU" w:eastAsia="en-AU"/>
        </w:rPr>
        <w:t>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practical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applications</w:t>
      </w:r>
      <w:r w:rsidR="00927BE0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technology,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particular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start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particularly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disability,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ability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play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couldn't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previously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wouldn't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access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easily.</w:t>
      </w:r>
    </w:p>
    <w:p w14:paraId="3E27A1FC" w14:textId="28E75D9D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Joe: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play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important.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class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recently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looking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particular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point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split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groups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said,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okay,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manager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department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company.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group,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manager.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group's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engineering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manager</w:t>
      </w:r>
      <w:r w:rsidR="001321CC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group's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finance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manager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whatever.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problem.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wearing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finance.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321CC">
        <w:rPr>
          <w:rFonts w:ascii="Aptos" w:eastAsia="Times New Roman" w:hAnsi="Aptos" w:cs="Segoe UI"/>
          <w:lang w:val="en-AU" w:eastAsia="en-AU"/>
        </w:rPr>
        <w:t>B</w:t>
      </w:r>
      <w:r w:rsidRPr="00000423">
        <w:rPr>
          <w:rFonts w:ascii="Aptos" w:eastAsia="Times New Roman" w:hAnsi="Aptos" w:cs="Segoe UI"/>
          <w:lang w:val="en-AU" w:eastAsia="en-AU"/>
        </w:rPr>
        <w:t>ono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six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hats</w:t>
      </w:r>
      <w:r w:rsidR="001321CC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321CC" w:rsidRPr="00000423">
        <w:rPr>
          <w:rFonts w:ascii="Aptos" w:eastAsia="Times New Roman" w:hAnsi="Aptos" w:cs="Segoe UI"/>
          <w:lang w:val="en-AU" w:eastAsia="en-AU"/>
        </w:rPr>
        <w:t>t</w:t>
      </w:r>
      <w:r w:rsidRPr="00000423">
        <w:rPr>
          <w:rFonts w:ascii="Aptos" w:eastAsia="Times New Roman" w:hAnsi="Aptos" w:cs="Segoe UI"/>
          <w:lang w:val="en-AU" w:eastAsia="en-AU"/>
        </w:rPr>
        <w:t>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angles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GPTs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play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 w:rsidR="001321CC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321CC" w:rsidRPr="00000423">
        <w:rPr>
          <w:rFonts w:ascii="Aptos" w:eastAsia="Times New Roman" w:hAnsi="Aptos" w:cs="Segoe UI"/>
          <w:lang w:val="en-AU" w:eastAsia="en-AU"/>
        </w:rPr>
        <w:t>g</w:t>
      </w:r>
      <w:r w:rsidRPr="00000423">
        <w:rPr>
          <w:rFonts w:ascii="Aptos" w:eastAsia="Times New Roman" w:hAnsi="Aptos" w:cs="Segoe UI"/>
          <w:lang w:val="en-AU" w:eastAsia="en-AU"/>
        </w:rPr>
        <w:t>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discussion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groups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whatever,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back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present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thoughts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department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head.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back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company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meeting,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amazing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people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bringing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finance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manager,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were,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worried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money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guy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worried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money</w:t>
      </w:r>
      <w:r w:rsidR="001321CC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321CC" w:rsidRPr="00000423">
        <w:rPr>
          <w:rFonts w:ascii="Aptos" w:eastAsia="Times New Roman" w:hAnsi="Aptos" w:cs="Segoe UI"/>
          <w:lang w:val="en-AU" w:eastAsia="en-AU"/>
        </w:rPr>
        <w:t>h</w:t>
      </w:r>
      <w:r w:rsidRPr="00000423">
        <w:rPr>
          <w:rFonts w:ascii="Aptos" w:eastAsia="Times New Roman" w:hAnsi="Aptos" w:cs="Segoe UI"/>
          <w:lang w:val="en-AU" w:eastAsia="en-AU"/>
        </w:rPr>
        <w:t>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worried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perception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would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product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market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Absolutely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wonderful</w:t>
      </w:r>
      <w:r w:rsidR="001321CC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321CC" w:rsidRPr="00000423">
        <w:rPr>
          <w:rFonts w:ascii="Aptos" w:eastAsia="Times New Roman" w:hAnsi="Aptos" w:cs="Segoe UI"/>
          <w:lang w:val="en-AU" w:eastAsia="en-AU"/>
        </w:rPr>
        <w:t>f</w:t>
      </w:r>
      <w:r w:rsidRPr="00000423">
        <w:rPr>
          <w:rFonts w:ascii="Aptos" w:eastAsia="Times New Roman" w:hAnsi="Aptos" w:cs="Segoe UI"/>
          <w:lang w:val="en-AU" w:eastAsia="en-AU"/>
        </w:rPr>
        <w:t>rom,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expression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communication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point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view,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interaction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point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view,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left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hand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corner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guidelines.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Welcoming</w:t>
      </w:r>
      <w:r w:rsidR="001321CC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welcoming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interests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identities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allowing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explore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identities.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moment.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Elizabeth?</w:t>
      </w:r>
    </w:p>
    <w:p w14:paraId="2EAD0F4B" w14:textId="7ABCF673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Elizabeth: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interesting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point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 w:rsidR="001321CC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321CC" w:rsidRPr="00000423">
        <w:rPr>
          <w:rFonts w:ascii="Aptos" w:eastAsia="Times New Roman" w:hAnsi="Aptos" w:cs="Segoe UI"/>
          <w:lang w:val="en-AU" w:eastAsia="en-AU"/>
        </w:rPr>
        <w:t>a</w:t>
      </w:r>
      <w:r w:rsidRPr="00000423">
        <w:rPr>
          <w:rFonts w:ascii="Aptos" w:eastAsia="Times New Roman" w:hAnsi="Aptos" w:cs="Segoe UI"/>
          <w:lang w:val="en-AU" w:eastAsia="en-AU"/>
        </w:rPr>
        <w:t>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capabilities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actually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partner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experience.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 w:rsidR="001321CC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321CC" w:rsidRPr="00000423">
        <w:rPr>
          <w:rFonts w:ascii="Aptos" w:eastAsia="Times New Roman" w:hAnsi="Aptos" w:cs="Segoe UI"/>
          <w:lang w:val="en-AU" w:eastAsia="en-AU"/>
        </w:rPr>
        <w:t>w</w:t>
      </w:r>
      <w:r w:rsidR="001321CC">
        <w:rPr>
          <w:rFonts w:ascii="Aptos" w:eastAsia="Times New Roman" w:hAnsi="Aptos" w:cs="Segoe UI"/>
          <w:lang w:val="en-AU" w:eastAsia="en-AU"/>
        </w:rPr>
        <w:t xml:space="preserve">hat </w:t>
      </w:r>
      <w:r w:rsidRPr="00000423">
        <w:rPr>
          <w:rFonts w:ascii="Aptos" w:eastAsia="Times New Roman" w:hAnsi="Aptos" w:cs="Segoe UI"/>
          <w:lang w:val="en-AU" w:eastAsia="en-AU"/>
        </w:rPr>
        <w:t>I'd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 w:rsidR="001321CC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educators,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focusing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strategy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development,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strategic,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oriented.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would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suggest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educators?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would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would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support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buddy?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would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suggest?</w:t>
      </w:r>
    </w:p>
    <w:p w14:paraId="1DB327C2" w14:textId="604E4A5C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Joe: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Actively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play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classroom.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supervised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sessions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stuff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groups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individuals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something.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Louis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XIV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whoever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talk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whatever.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incredible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sudden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Persona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interacting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completely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information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back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framed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couched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whatever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subject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taught.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magic.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also,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magic,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interesting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hear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convincing</w:t>
      </w:r>
      <w:r w:rsidR="001321CC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321CC" w:rsidRPr="00000423">
        <w:rPr>
          <w:rFonts w:ascii="Aptos" w:eastAsia="Times New Roman" w:hAnsi="Aptos" w:cs="Segoe UI"/>
          <w:lang w:val="en-AU" w:eastAsia="en-AU"/>
        </w:rPr>
        <w:t>t</w:t>
      </w:r>
      <w:r w:rsidRPr="00000423">
        <w:rPr>
          <w:rFonts w:ascii="Aptos" w:eastAsia="Times New Roman" w:hAnsi="Aptos" w:cs="Segoe UI"/>
          <w:lang w:val="en-AU" w:eastAsia="en-AU"/>
        </w:rPr>
        <w:t>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didn't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amazing,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talking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person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stuff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Darren,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</w:t>
      </w:r>
      <w:r w:rsidR="001321CC">
        <w:rPr>
          <w:rFonts w:ascii="Aptos" w:eastAsia="Times New Roman" w:hAnsi="Aptos" w:cs="Segoe UI"/>
          <w:lang w:val="en-AU" w:eastAsia="en-AU"/>
        </w:rPr>
        <w:t>.</w:t>
      </w:r>
    </w:p>
    <w:p w14:paraId="5CB9FF2C" w14:textId="4E4A1A53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Darren:</w:t>
      </w:r>
      <w:r w:rsidRPr="001321CC">
        <w:rPr>
          <w:rStyle w:val="Strong"/>
          <w:b w:val="0"/>
          <w:bCs w:val="0"/>
        </w:rPr>
        <w:t xml:space="preserve"> </w:t>
      </w:r>
      <w:r w:rsidR="001321CC" w:rsidRPr="001321CC">
        <w:rPr>
          <w:rStyle w:val="Strong"/>
          <w:b w:val="0"/>
          <w:bCs w:val="0"/>
        </w:rPr>
        <w:t xml:space="preserve">Look, </w:t>
      </w:r>
      <w:r w:rsidR="001321CC">
        <w:rPr>
          <w:rFonts w:ascii="Aptos" w:eastAsia="Times New Roman" w:hAnsi="Aptos" w:cs="Segoe UI"/>
          <w:lang w:val="en-AU" w:eastAsia="en-AU"/>
        </w:rPr>
        <w:t>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particularly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group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work,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 w:rsidR="001321CC"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which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people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they're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much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individual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group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work.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individuals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their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strengths,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UDL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framework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 w:rsidR="001321CC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321CC" w:rsidRPr="00000423">
        <w:rPr>
          <w:rFonts w:ascii="Aptos" w:eastAsia="Times New Roman" w:hAnsi="Aptos" w:cs="Segoe UI"/>
          <w:lang w:val="en-AU" w:eastAsia="en-AU"/>
        </w:rPr>
        <w:t>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team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their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challenge,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person,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person's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role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cultural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aspects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identify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table.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might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321CC">
        <w:rPr>
          <w:rFonts w:ascii="Aptos" w:eastAsia="Times New Roman" w:hAnsi="Aptos" w:cs="Segoe UI"/>
          <w:lang w:val="en-AU" w:eastAsia="en-AU"/>
        </w:rPr>
        <w:t>neuro</w:t>
      </w:r>
      <w:r w:rsidRPr="00000423">
        <w:rPr>
          <w:rFonts w:ascii="Aptos" w:eastAsia="Times New Roman" w:hAnsi="Aptos" w:cs="Segoe UI"/>
          <w:lang w:val="en-AU" w:eastAsia="en-AU"/>
        </w:rPr>
        <w:t>diverse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ideas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person.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ideas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marketing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whatever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might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person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much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leadership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role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Persona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lastRenderedPageBreak/>
        <w:t>everything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else</w:t>
      </w:r>
      <w:r w:rsidR="001321CC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321CC" w:rsidRPr="00000423">
        <w:rPr>
          <w:rFonts w:ascii="Aptos" w:eastAsia="Times New Roman" w:hAnsi="Aptos" w:cs="Segoe UI"/>
          <w:lang w:val="en-AU" w:eastAsia="en-AU"/>
        </w:rPr>
        <w:t>y</w:t>
      </w:r>
      <w:r w:rsidRPr="00000423">
        <w:rPr>
          <w:rFonts w:ascii="Aptos" w:eastAsia="Times New Roman" w:hAnsi="Aptos" w:cs="Segoe UI"/>
          <w:lang w:val="en-AU" w:eastAsia="en-AU"/>
        </w:rPr>
        <w:t>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marketer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sits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whatever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might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their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still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back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together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group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explored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their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safe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space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gotten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ideas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generate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around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still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combination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multiple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people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putting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together.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again,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 w:rsidR="001321CC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321CC" w:rsidRPr="00000423">
        <w:rPr>
          <w:rFonts w:ascii="Aptos" w:eastAsia="Times New Roman" w:hAnsi="Aptos" w:cs="Segoe UI"/>
          <w:lang w:val="en-AU" w:eastAsia="en-AU"/>
        </w:rPr>
        <w:t>t</w:t>
      </w:r>
      <w:r w:rsidRPr="00000423">
        <w:rPr>
          <w:rFonts w:ascii="Aptos" w:eastAsia="Times New Roman" w:hAnsi="Aptos" w:cs="Segoe UI"/>
          <w:lang w:val="en-AU" w:eastAsia="en-AU"/>
        </w:rPr>
        <w:t>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dialogue,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conversation,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storytelling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through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group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individuals,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greater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spellStart"/>
      <w:r w:rsidR="001321CC">
        <w:rPr>
          <w:rFonts w:ascii="Aptos" w:eastAsia="Times New Roman" w:hAnsi="Aptos" w:cs="Segoe UI"/>
          <w:lang w:val="en-AU" w:eastAsia="en-AU"/>
        </w:rPr>
        <w:t>it’s</w:t>
      </w:r>
      <w:proofErr w:type="spell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parts.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access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game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changer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participate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conversation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conversation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321CC">
        <w:rPr>
          <w:rFonts w:ascii="Aptos" w:eastAsia="Times New Roman" w:hAnsi="Aptos" w:cs="Segoe UI"/>
          <w:lang w:val="en-AU" w:eastAsia="en-AU"/>
        </w:rPr>
        <w:t>t</w:t>
      </w:r>
      <w:r w:rsidRPr="00000423">
        <w:rPr>
          <w:rFonts w:ascii="Aptos" w:eastAsia="Times New Roman" w:hAnsi="Aptos" w:cs="Segoe UI"/>
          <w:lang w:val="en-AU" w:eastAsia="en-AU"/>
        </w:rPr>
        <w:t>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safe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space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honest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X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condition.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struggling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start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breaking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down</w:t>
      </w:r>
      <w:r w:rsidR="001321CC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321CC" w:rsidRPr="00000423">
        <w:rPr>
          <w:rFonts w:ascii="Aptos" w:eastAsia="Times New Roman" w:hAnsi="Aptos" w:cs="Segoe UI"/>
          <w:lang w:val="en-AU" w:eastAsia="en-AU"/>
        </w:rPr>
        <w:t>h</w:t>
      </w:r>
      <w:r w:rsidRPr="00000423">
        <w:rPr>
          <w:rFonts w:ascii="Aptos" w:eastAsia="Times New Roman" w:hAnsi="Aptos" w:cs="Segoe UI"/>
          <w:lang w:val="en-AU" w:eastAsia="en-AU"/>
        </w:rPr>
        <w:t>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thought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tried.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doesn't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look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There's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methods,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feedback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essay.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presentation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doing.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feedback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Which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would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relied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human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intervention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quite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often</w:t>
      </w:r>
      <w:r w:rsidR="001321CC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321CC" w:rsidRPr="00000423">
        <w:rPr>
          <w:rFonts w:ascii="Aptos" w:eastAsia="Times New Roman" w:hAnsi="Aptos" w:cs="Segoe UI"/>
          <w:lang w:val="en-AU" w:eastAsia="en-AU"/>
        </w:rPr>
        <w:t>n</w:t>
      </w:r>
      <w:r w:rsidRPr="00000423">
        <w:rPr>
          <w:rFonts w:ascii="Aptos" w:eastAsia="Times New Roman" w:hAnsi="Aptos" w:cs="Segoe UI"/>
          <w:lang w:val="en-AU" w:eastAsia="en-AU"/>
        </w:rPr>
        <w:t>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should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replace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means</w:t>
      </w:r>
      <w:r w:rsidR="001321CC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321CC" w:rsidRPr="00000423">
        <w:rPr>
          <w:rFonts w:ascii="Aptos" w:eastAsia="Times New Roman" w:hAnsi="Aptos" w:cs="Segoe UI"/>
          <w:lang w:val="en-AU" w:eastAsia="en-AU"/>
        </w:rPr>
        <w:t>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space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people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play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safe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space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right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questions?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right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path?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again,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framing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needs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parameters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around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showing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play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space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 w:rsidR="001321CC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321CC" w:rsidRPr="00000423">
        <w:rPr>
          <w:rFonts w:ascii="Aptos" w:eastAsia="Times New Roman" w:hAnsi="Aptos" w:cs="Segoe UI"/>
          <w:lang w:val="en-AU" w:eastAsia="en-AU"/>
        </w:rPr>
        <w:t>i</w:t>
      </w:r>
      <w:r w:rsidRPr="00000423">
        <w:rPr>
          <w:rFonts w:ascii="Aptos" w:eastAsia="Times New Roman" w:hAnsi="Aptos" w:cs="Segoe UI"/>
          <w:lang w:val="en-AU" w:eastAsia="en-AU"/>
        </w:rPr>
        <w:t>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answers,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321CC">
        <w:rPr>
          <w:rFonts w:ascii="Aptos" w:eastAsia="Times New Roman" w:hAnsi="Aptos" w:cs="Segoe UI"/>
          <w:lang w:val="en-AU" w:eastAsia="en-AU"/>
        </w:rPr>
        <w:t>y</w:t>
      </w:r>
      <w:r w:rsidRPr="00000423">
        <w:rPr>
          <w:rFonts w:ascii="Aptos" w:eastAsia="Times New Roman" w:hAnsi="Aptos" w:cs="Segoe UI"/>
          <w:lang w:val="en-AU" w:eastAsia="en-AU"/>
        </w:rPr>
        <w:t>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anything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conversation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lecture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last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week</w:t>
      </w:r>
      <w:r w:rsidR="001321CC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321CC" w:rsidRPr="00000423">
        <w:rPr>
          <w:rFonts w:ascii="Aptos" w:eastAsia="Times New Roman" w:hAnsi="Aptos" w:cs="Segoe UI"/>
          <w:lang w:val="en-AU" w:eastAsia="en-AU"/>
        </w:rPr>
        <w:t>y</w:t>
      </w:r>
      <w:r w:rsidRPr="00000423">
        <w:rPr>
          <w:rFonts w:ascii="Aptos" w:eastAsia="Times New Roman" w:hAnsi="Aptos" w:cs="Segoe UI"/>
          <w:lang w:val="en-AU" w:eastAsia="en-AU"/>
        </w:rPr>
        <w:t>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summarize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 w:rsidR="001321CC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321CC" w:rsidRPr="00000423">
        <w:rPr>
          <w:rFonts w:ascii="Aptos" w:eastAsia="Times New Roman" w:hAnsi="Aptos" w:cs="Segoe UI"/>
          <w:lang w:val="en-AU" w:eastAsia="en-AU"/>
        </w:rPr>
        <w:t>b</w:t>
      </w:r>
      <w:r w:rsidRPr="00000423">
        <w:rPr>
          <w:rFonts w:ascii="Aptos" w:eastAsia="Times New Roman" w:hAnsi="Aptos" w:cs="Segoe UI"/>
          <w:lang w:val="en-AU" w:eastAsia="en-AU"/>
        </w:rPr>
        <w:t>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listened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lecture,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summary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enough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own.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expecting,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couple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points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everything</w:t>
      </w:r>
      <w:r w:rsidR="001321CC">
        <w:rPr>
          <w:rFonts w:ascii="Aptos" w:eastAsia="Times New Roman" w:hAnsi="Aptos" w:cs="Segoe UI"/>
          <w:lang w:val="en-AU" w:eastAsia="en-AU"/>
        </w:rPr>
        <w:t xml:space="preserve"> that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discussed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last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week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readings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 w:rsidR="001321CC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321CC" w:rsidRPr="00000423">
        <w:rPr>
          <w:rFonts w:ascii="Aptos" w:eastAsia="Times New Roman" w:hAnsi="Aptos" w:cs="Segoe UI"/>
          <w:lang w:val="en-AU" w:eastAsia="en-AU"/>
        </w:rPr>
        <w:t>y</w:t>
      </w:r>
      <w:r w:rsidRPr="00000423">
        <w:rPr>
          <w:rFonts w:ascii="Aptos" w:eastAsia="Times New Roman" w:hAnsi="Aptos" w:cs="Segoe UI"/>
          <w:lang w:val="en-AU" w:eastAsia="en-AU"/>
        </w:rPr>
        <w:t>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yourself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great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disservice.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assist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prompt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you,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speed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whole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process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you.</w:t>
      </w:r>
    </w:p>
    <w:p w14:paraId="34D8AE1E" w14:textId="1F15B15A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Elizabeth: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great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point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bringing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back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agency,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supporting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through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process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engaging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lecture.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actually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summarize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summary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prompt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next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lecture</w:t>
      </w:r>
      <w:r w:rsidR="001321CC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321CC" w:rsidRPr="00000423">
        <w:rPr>
          <w:rFonts w:ascii="Aptos" w:eastAsia="Times New Roman" w:hAnsi="Aptos" w:cs="Segoe UI"/>
          <w:lang w:val="en-AU" w:eastAsia="en-AU"/>
        </w:rPr>
        <w:t>t</w:t>
      </w:r>
      <w:r w:rsidRPr="00000423">
        <w:rPr>
          <w:rFonts w:ascii="Aptos" w:eastAsia="Times New Roman" w:hAnsi="Aptos" w:cs="Segoe UI"/>
          <w:lang w:val="en-AU" w:eastAsia="en-AU"/>
        </w:rPr>
        <w:t>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remind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covered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last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time.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maybe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complex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material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wondering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actually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captured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material.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Perhaps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could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create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compare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between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two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gaps.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supporting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learners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technology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best</w:t>
      </w:r>
      <w:r w:rsidR="007210E2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7210E2" w:rsidRPr="00000423">
        <w:rPr>
          <w:rFonts w:ascii="Aptos" w:eastAsia="Times New Roman" w:hAnsi="Aptos" w:cs="Segoe UI"/>
          <w:lang w:val="en-AU" w:eastAsia="en-AU"/>
        </w:rPr>
        <w:t>b</w:t>
      </w:r>
      <w:r w:rsidRPr="00000423">
        <w:rPr>
          <w:rFonts w:ascii="Aptos" w:eastAsia="Times New Roman" w:hAnsi="Aptos" w:cs="Segoe UI"/>
          <w:lang w:val="en-AU" w:eastAsia="en-AU"/>
        </w:rPr>
        <w:t>ecause,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learners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rabbit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holes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maybe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effective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Jo</w:t>
      </w:r>
      <w:r w:rsidR="007210E2">
        <w:rPr>
          <w:rFonts w:ascii="Aptos" w:eastAsia="Times New Roman" w:hAnsi="Aptos" w:cs="Segoe UI"/>
          <w:lang w:val="en-AU" w:eastAsia="en-AU"/>
        </w:rPr>
        <w:t>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mentioning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before,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showcase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classes?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effective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strategic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support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maximize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benefits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it?</w:t>
      </w:r>
    </w:p>
    <w:p w14:paraId="7FDA45B5" w14:textId="679928A4" w:rsidR="00173BF1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Joe: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students</w:t>
      </w:r>
      <w:proofErr w:type="gramEnd"/>
      <w:r w:rsidRPr="00000423">
        <w:rPr>
          <w:rFonts w:ascii="Aptos" w:eastAsia="Times New Roman" w:hAnsi="Aptos" w:cs="Segoe UI"/>
          <w:lang w:val="en-AU" w:eastAsia="en-AU"/>
        </w:rPr>
        <w:t>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might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sitting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listening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school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university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whatever.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running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course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moment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Royal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Photographic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Society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photography,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types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photography,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specifically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processing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called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Lightroom.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record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session,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recording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Zoom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summary.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transcript.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before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session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create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10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15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page,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normally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summary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overview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session.</w:t>
      </w:r>
      <w:r w:rsidR="007210E2"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document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maybe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produce,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Lightroom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</w:t>
      </w:r>
      <w:r w:rsidR="007210E2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7210E2" w:rsidRPr="00000423">
        <w:rPr>
          <w:rFonts w:ascii="Aptos" w:eastAsia="Times New Roman" w:hAnsi="Aptos" w:cs="Segoe UI"/>
          <w:lang w:val="en-AU" w:eastAsia="en-AU"/>
        </w:rPr>
        <w:t>s</w:t>
      </w:r>
      <w:r w:rsidRPr="00000423">
        <w:rPr>
          <w:rFonts w:ascii="Aptos" w:eastAsia="Times New Roman" w:hAnsi="Aptos" w:cs="Segoe UI"/>
          <w:lang w:val="en-AU" w:eastAsia="en-AU"/>
        </w:rPr>
        <w:t>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Claude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Perplexity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whatever,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summarize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functions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particular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Lightroom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write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lastRenderedPageBreak/>
        <w:t>quick.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bits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wrong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generate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session,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actually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talked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transcript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summary.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two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sessions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said,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anybody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actually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reading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handout?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chorus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around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room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absolutely.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everybody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said,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good.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good.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great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listen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live,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good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ability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afterwards.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information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amazed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nothing?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huge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amount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work,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another,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another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work,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two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hours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presentation.</w:t>
      </w:r>
    </w:p>
    <w:p w14:paraId="41402BC4" w14:textId="1695B710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educators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sometimes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setting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ourselves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extra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trying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engage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multiple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representing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material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doing.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available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 w:rsidR="00173BF1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73BF1" w:rsidRPr="00000423">
        <w:rPr>
          <w:rFonts w:ascii="Aptos" w:eastAsia="Times New Roman" w:hAnsi="Aptos" w:cs="Segoe UI"/>
          <w:lang w:val="en-AU" w:eastAsia="en-AU"/>
        </w:rPr>
        <w:t>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leads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greater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agency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watch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video,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listen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audio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recording,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transcript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summary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transcript.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people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agency,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Darren?</w:t>
      </w:r>
    </w:p>
    <w:p w14:paraId="6042294B" w14:textId="77777777" w:rsidR="00173BF1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Darren: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particularly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summarizing,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quick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summary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signposting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add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assist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busy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whole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week.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lecture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Monday,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week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before</w:t>
      </w:r>
      <w:r w:rsidR="00173BF1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73BF1" w:rsidRPr="00000423">
        <w:rPr>
          <w:rFonts w:ascii="Aptos" w:eastAsia="Times New Roman" w:hAnsi="Aptos" w:cs="Segoe UI"/>
          <w:lang w:val="en-AU" w:eastAsia="en-AU"/>
        </w:rPr>
        <w:t>t</w:t>
      </w:r>
      <w:r w:rsidRPr="00000423">
        <w:rPr>
          <w:rFonts w:ascii="Aptos" w:eastAsia="Times New Roman" w:hAnsi="Aptos" w:cs="Segoe UI"/>
          <w:lang w:val="en-AU" w:eastAsia="en-AU"/>
        </w:rPr>
        <w:t>hey've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classes.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life,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kids,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work,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between.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here's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quick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little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two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minute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summary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last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week.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right,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back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track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 w:rsidR="00173BF1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73BF1" w:rsidRPr="00000423">
        <w:rPr>
          <w:rFonts w:ascii="Aptos" w:eastAsia="Times New Roman" w:hAnsi="Aptos" w:cs="Segoe UI"/>
          <w:lang w:val="en-AU" w:eastAsia="en-AU"/>
        </w:rPr>
        <w:t>r</w:t>
      </w:r>
      <w:r w:rsidRPr="00000423">
        <w:rPr>
          <w:rFonts w:ascii="Aptos" w:eastAsia="Times New Roman" w:hAnsi="Aptos" w:cs="Segoe UI"/>
          <w:lang w:val="en-AU" w:eastAsia="en-AU"/>
        </w:rPr>
        <w:t>ather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spending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first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20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minutes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next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class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relate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last?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 w:rsidR="00173BF1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73BF1" w:rsidRPr="00000423">
        <w:rPr>
          <w:rFonts w:ascii="Aptos" w:eastAsia="Times New Roman" w:hAnsi="Aptos" w:cs="Segoe UI"/>
          <w:lang w:val="en-AU" w:eastAsia="en-AU"/>
        </w:rPr>
        <w:t>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confused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between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subjects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happened,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cetera.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little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look,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starting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place.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chance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catch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everything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last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week</w:t>
      </w:r>
      <w:r w:rsidR="00173BF1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73BF1" w:rsidRPr="00000423">
        <w:rPr>
          <w:rFonts w:ascii="Aptos" w:eastAsia="Times New Roman" w:hAnsi="Aptos" w:cs="Segoe UI"/>
          <w:lang w:val="en-AU" w:eastAsia="en-AU"/>
        </w:rPr>
        <w:t>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found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surprising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couple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enough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text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90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seconds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spoken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dialogue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enough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convert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video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audio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90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seconds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standard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normal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speed.</w:t>
      </w:r>
      <w:r>
        <w:rPr>
          <w:rFonts w:ascii="Aptos" w:eastAsia="Times New Roman" w:hAnsi="Aptos" w:cs="Segoe UI"/>
          <w:lang w:val="en-AU" w:eastAsia="en-AU"/>
        </w:rPr>
        <w:t xml:space="preserve"> </w:t>
      </w:r>
    </w:p>
    <w:p w14:paraId="6CAE7EAB" w14:textId="02B219D2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surprised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background</w:t>
      </w:r>
      <w:r w:rsidR="00173BF1">
        <w:rPr>
          <w:rFonts w:ascii="Aptos" w:eastAsia="Times New Roman" w:hAnsi="Aptos" w:cs="Segoe UI"/>
          <w:lang w:val="en-AU" w:eastAsia="en-AU"/>
        </w:rPr>
        <w:t xml:space="preserve"> by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exploring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experimenting.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far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actually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outputs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after?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first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response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 w:rsidR="00173BF1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often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minutes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track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two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alone,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shall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73BF1">
        <w:rPr>
          <w:rFonts w:ascii="Aptos" w:eastAsia="Times New Roman" w:hAnsi="Aptos" w:cs="Segoe UI"/>
          <w:lang w:val="en-AU" w:eastAsia="en-AU"/>
        </w:rPr>
        <w:t>bot alone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explore</w:t>
      </w:r>
      <w:r w:rsidR="00173BF1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73BF1" w:rsidRPr="00000423">
        <w:rPr>
          <w:rFonts w:ascii="Aptos" w:eastAsia="Times New Roman" w:hAnsi="Aptos" w:cs="Segoe UI"/>
          <w:lang w:val="en-AU" w:eastAsia="en-AU"/>
        </w:rPr>
        <w:t>g</w:t>
      </w:r>
      <w:r w:rsidRPr="00000423">
        <w:rPr>
          <w:rFonts w:ascii="Aptos" w:eastAsia="Times New Roman" w:hAnsi="Aptos" w:cs="Segoe UI"/>
          <w:lang w:val="en-AU" w:eastAsia="en-AU"/>
        </w:rPr>
        <w:t>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back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further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space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aware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safe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space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play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break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anything,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cetera.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again,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caution,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careful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hallucinate,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probably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speak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Joe,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developments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good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refining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sources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sources,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trail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Internet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blogs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everything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else.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based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documents.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materials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subject,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73BF1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last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week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along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slides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things.</w:t>
      </w:r>
    </w:p>
    <w:p w14:paraId="005BF10B" w14:textId="77777777" w:rsidR="005A2029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lastRenderedPageBreak/>
        <w:t>Joe: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admit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search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Perplexity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opposed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ChatGPT</w:t>
      </w:r>
      <w:r w:rsidR="00173BF1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ChatGPT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good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sources.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leading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edge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good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Perplexity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good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sources.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Perplexity,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underneath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type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prompts,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little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button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called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Focus.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click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change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focus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change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sources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uses</w:t>
      </w:r>
      <w:r w:rsidR="00173BF1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73BF1" w:rsidRPr="00000423">
        <w:rPr>
          <w:rFonts w:ascii="Aptos" w:eastAsia="Times New Roman" w:hAnsi="Aptos" w:cs="Segoe UI"/>
          <w:lang w:val="en-AU" w:eastAsia="en-AU"/>
        </w:rPr>
        <w:t>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focuses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academic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sources,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instance.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remember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academic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search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engines,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remember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quite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which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173BF1" w:rsidRPr="00000423">
        <w:rPr>
          <w:rFonts w:ascii="Aptos" w:eastAsia="Times New Roman" w:hAnsi="Aptos" w:cs="Segoe UI"/>
          <w:lang w:val="en-AU" w:eastAsia="en-AU"/>
        </w:rPr>
        <w:t>basically,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sources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references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academic,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reviewed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sources,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which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which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absolutely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wonderful.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Another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Stanford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University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interesting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stuff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called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Storm.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Okay.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actually,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speak,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posting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Darren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grab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Darren.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he'll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notes.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does,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create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article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amazing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creates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article,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finding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sources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good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sources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lists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full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reference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Storm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Storm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useful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Claude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pretty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good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sources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stuff.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train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accept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5A2029">
        <w:rPr>
          <w:rFonts w:ascii="Aptos" w:eastAsia="Times New Roman" w:hAnsi="Aptos" w:cs="Segoe UI"/>
          <w:lang w:val="en-AU" w:eastAsia="en-AU"/>
        </w:rPr>
        <w:t>s</w:t>
      </w:r>
      <w:r w:rsidRPr="00000423">
        <w:rPr>
          <w:rFonts w:ascii="Aptos" w:eastAsia="Times New Roman" w:hAnsi="Aptos" w:cs="Segoe UI"/>
          <w:lang w:val="en-AU" w:eastAsia="en-AU"/>
        </w:rPr>
        <w:t>traight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away,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check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sources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evaluate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sources.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always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master's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level,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master's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level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Wikipedia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reference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list.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Wikipedia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fantastic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general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resource,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extent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anybody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write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anything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5A2029" w:rsidRPr="00000423">
        <w:rPr>
          <w:rFonts w:ascii="Aptos" w:eastAsia="Times New Roman" w:hAnsi="Aptos" w:cs="Segoe UI"/>
          <w:lang w:val="en-AU" w:eastAsia="en-AU"/>
        </w:rPr>
        <w:t>So,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academic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perspective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solid.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often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jump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Wikipedia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page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started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people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wrote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first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X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Z.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search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Google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Scholar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Consensus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Illicit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whatever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authors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stuff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written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Google's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fantastic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jumping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point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somebody's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bothered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write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little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article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primer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it.</w:t>
      </w:r>
      <w:r>
        <w:rPr>
          <w:rFonts w:ascii="Aptos" w:eastAsia="Times New Roman" w:hAnsi="Aptos" w:cs="Segoe UI"/>
          <w:lang w:val="en-AU" w:eastAsia="en-AU"/>
        </w:rPr>
        <w:t xml:space="preserve"> </w:t>
      </w:r>
    </w:p>
    <w:p w14:paraId="5ABDB45E" w14:textId="1BF1E9DB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evaluate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sources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through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process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session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research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showing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simple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referencing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deep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digging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deeper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website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citation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webs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research</w:t>
      </w:r>
      <w:r w:rsidR="005A2029">
        <w:rPr>
          <w:rFonts w:ascii="Aptos" w:eastAsia="Times New Roman" w:hAnsi="Aptos" w:cs="Segoe UI"/>
          <w:lang w:val="en-AU" w:eastAsia="en-AU"/>
        </w:rPr>
        <w:t xml:space="preserve"> rabbit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again,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agency,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equipping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learners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skill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showing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Elizabeth,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middle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PhD</w:t>
      </w:r>
      <w:r w:rsidR="005A2029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5A2029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changed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last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two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years?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referencing,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researching,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5A2029">
        <w:rPr>
          <w:rFonts w:ascii="Aptos" w:eastAsia="Times New Roman" w:hAnsi="Aptos" w:cs="Segoe UI"/>
          <w:lang w:val="en-AU" w:eastAsia="en-AU"/>
        </w:rPr>
        <w:t>a</w:t>
      </w:r>
      <w:r w:rsidRPr="00000423">
        <w:rPr>
          <w:rFonts w:ascii="Aptos" w:eastAsia="Times New Roman" w:hAnsi="Aptos" w:cs="Segoe UI"/>
          <w:lang w:val="en-AU" w:eastAsia="en-AU"/>
        </w:rPr>
        <w:t>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studying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started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studies?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 w:rsidR="005A2029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5A2029" w:rsidRPr="00000423">
        <w:rPr>
          <w:rFonts w:ascii="Aptos" w:eastAsia="Times New Roman" w:hAnsi="Aptos" w:cs="Segoe UI"/>
          <w:lang w:val="en-AU" w:eastAsia="en-AU"/>
        </w:rPr>
        <w:t>o</w:t>
      </w:r>
      <w:r w:rsidRPr="00000423">
        <w:rPr>
          <w:rFonts w:ascii="Aptos" w:eastAsia="Times New Roman" w:hAnsi="Aptos" w:cs="Segoe UI"/>
          <w:lang w:val="en-AU" w:eastAsia="en-AU"/>
        </w:rPr>
        <w:t>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trying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away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horrible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stuff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like.</w:t>
      </w:r>
    </w:p>
    <w:p w14:paraId="0EF803CE" w14:textId="403C4028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Elizabeth:</w:t>
      </w:r>
      <w:r>
        <w:rPr>
          <w:rStyle w:val="Strong"/>
        </w:rPr>
        <w:t xml:space="preserve"> </w:t>
      </w:r>
      <w:r w:rsidR="005A2029">
        <w:rPr>
          <w:rFonts w:ascii="Aptos" w:eastAsia="Times New Roman" w:hAnsi="Aptos" w:cs="Segoe UI"/>
          <w:lang w:val="en-AU" w:eastAsia="en-AU"/>
        </w:rPr>
        <w:t>This i</w:t>
      </w:r>
      <w:r w:rsidRPr="00000423">
        <w:rPr>
          <w:rFonts w:ascii="Aptos" w:eastAsia="Times New Roman" w:hAnsi="Aptos" w:cs="Segoe UI"/>
          <w:lang w:val="en-AU" w:eastAsia="en-AU"/>
        </w:rPr>
        <w:t>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probably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disappointing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</w:t>
      </w:r>
      <w:r w:rsidR="005A2029">
        <w:rPr>
          <w:rFonts w:ascii="Aptos" w:eastAsia="Times New Roman" w:hAnsi="Aptos" w:cs="Segoe UI"/>
          <w:lang w:val="en-AU" w:eastAsia="en-AU"/>
        </w:rPr>
        <w:t>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5A2029">
        <w:rPr>
          <w:rFonts w:ascii="Aptos" w:eastAsia="Times New Roman" w:hAnsi="Aptos" w:cs="Segoe UI"/>
          <w:lang w:val="en-AU" w:eastAsia="en-AU"/>
        </w:rPr>
        <w:t>T</w:t>
      </w:r>
      <w:r w:rsidRPr="00000423">
        <w:rPr>
          <w:rFonts w:ascii="Aptos" w:eastAsia="Times New Roman" w:hAnsi="Aptos" w:cs="Segoe UI"/>
          <w:lang w:val="en-AU" w:eastAsia="en-AU"/>
        </w:rPr>
        <w:t>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developed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research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skills,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skills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far,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definitely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developing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skills.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feel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developed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agency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works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 w:rsidR="005A2029">
        <w:rPr>
          <w:rFonts w:ascii="Aptos" w:eastAsia="Times New Roman" w:hAnsi="Aptos" w:cs="Segoe UI"/>
          <w:lang w:val="en-AU" w:eastAsia="en-AU"/>
        </w:rPr>
        <w:t>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5A2029">
        <w:rPr>
          <w:rFonts w:ascii="Aptos" w:eastAsia="Times New Roman" w:hAnsi="Aptos" w:cs="Segoe UI"/>
          <w:lang w:val="en-AU" w:eastAsia="en-AU"/>
        </w:rPr>
        <w:t>C</w:t>
      </w:r>
      <w:r w:rsidRPr="00000423">
        <w:rPr>
          <w:rFonts w:ascii="Aptos" w:eastAsia="Times New Roman" w:hAnsi="Aptos" w:cs="Segoe UI"/>
          <w:lang w:val="en-AU" w:eastAsia="en-AU"/>
        </w:rPr>
        <w:t>urrently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doesn't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involve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research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process.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hearing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seeing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conversation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around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might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research.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starting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boxes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around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prompted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writing</w:t>
      </w:r>
      <w:r w:rsidR="005A2029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5A2029" w:rsidRPr="00000423">
        <w:rPr>
          <w:rFonts w:ascii="Aptos" w:eastAsia="Times New Roman" w:hAnsi="Aptos" w:cs="Segoe UI"/>
          <w:lang w:val="en-AU" w:eastAsia="en-AU"/>
        </w:rPr>
        <w:t>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listening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actually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research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agency,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ourselves</w:t>
      </w:r>
      <w:proofErr w:type="gramEnd"/>
      <w:r w:rsidRPr="00000423">
        <w:rPr>
          <w:rFonts w:ascii="Aptos" w:eastAsia="Times New Roman" w:hAnsi="Aptos" w:cs="Segoe UI"/>
          <w:lang w:val="en-AU" w:eastAsia="en-AU"/>
        </w:rPr>
        <w:t>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particular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would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relevant?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definitely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looked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teaching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capacity,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explore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deeply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research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capacity.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great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anyone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hasn't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actually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played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lastRenderedPageBreak/>
        <w:t>particular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aspect.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many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explored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aspects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others.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amongst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friends.</w:t>
      </w:r>
    </w:p>
    <w:p w14:paraId="5A2A5B36" w14:textId="77777777" w:rsidR="005A2029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Darren: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Look,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important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everybody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everybody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transformational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around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size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fits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everybody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response.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response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prompt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twice</w:t>
      </w:r>
      <w:r w:rsidR="005A2029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5A2029" w:rsidRPr="00000423">
        <w:rPr>
          <w:rFonts w:ascii="Aptos" w:eastAsia="Times New Roman" w:hAnsi="Aptos" w:cs="Segoe UI"/>
          <w:lang w:val="en-AU" w:eastAsia="en-AU"/>
        </w:rPr>
        <w:t>i</w:t>
      </w:r>
      <w:r w:rsidRPr="00000423">
        <w:rPr>
          <w:rFonts w:ascii="Aptos" w:eastAsia="Times New Roman" w:hAnsi="Aptos" w:cs="Segoe UI"/>
          <w:lang w:val="en-AU" w:eastAsia="en-AU"/>
        </w:rPr>
        <w:t>t'll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variation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technologies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added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existing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technologies,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technologies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either</w:t>
      </w:r>
      <w:r w:rsidR="005A2029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5A2029" w:rsidRPr="00000423">
        <w:rPr>
          <w:rFonts w:ascii="Aptos" w:eastAsia="Times New Roman" w:hAnsi="Aptos" w:cs="Segoe UI"/>
          <w:lang w:val="en-AU" w:eastAsia="en-AU"/>
        </w:rPr>
        <w:t>w</w:t>
      </w:r>
      <w:r w:rsidRPr="00000423">
        <w:rPr>
          <w:rFonts w:ascii="Aptos" w:eastAsia="Times New Roman" w:hAnsi="Aptos" w:cs="Segoe UI"/>
          <w:lang w:val="en-AU" w:eastAsia="en-AU"/>
        </w:rPr>
        <w:t>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seeing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built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management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systems,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seeing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built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back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mark</w:t>
      </w:r>
      <w:r w:rsidR="005A2029">
        <w:rPr>
          <w:rFonts w:ascii="Aptos" w:eastAsia="Times New Roman" w:hAnsi="Aptos" w:cs="Segoe UI"/>
          <w:lang w:val="en-AU" w:eastAsia="en-AU"/>
        </w:rPr>
        <w:t>ing</w:t>
      </w:r>
      <w:r w:rsidRPr="00000423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looked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studied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quite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carefully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institutions.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Anything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time,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money,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imp</w:t>
      </w:r>
      <w:r w:rsidR="005A2029">
        <w:rPr>
          <w:rFonts w:ascii="Aptos" w:eastAsia="Times New Roman" w:hAnsi="Aptos" w:cs="Segoe UI"/>
          <w:lang w:val="en-AU" w:eastAsia="en-AU"/>
        </w:rPr>
        <w:t>ost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academic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workload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great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accurate?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again,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authentic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even</w:t>
      </w:r>
      <w:r w:rsidR="005A2029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feedback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somebody?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genuine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feedback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generated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response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something?</w:t>
      </w:r>
      <w:r>
        <w:rPr>
          <w:rFonts w:ascii="Aptos" w:eastAsia="Times New Roman" w:hAnsi="Aptos" w:cs="Segoe UI"/>
          <w:lang w:val="en-AU" w:eastAsia="en-AU"/>
        </w:rPr>
        <w:t xml:space="preserve"> </w:t>
      </w:r>
    </w:p>
    <w:p w14:paraId="0BF717CE" w14:textId="08770C95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Fonts w:ascii="Aptos" w:eastAsia="Times New Roman" w:hAnsi="Aptos" w:cs="Segoe UI"/>
          <w:lang w:val="en-AU" w:eastAsia="en-AU"/>
        </w:rPr>
        <w:t>I've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certainly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emergence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last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12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months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standard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assistive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technologies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support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disability,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particular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which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memory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retention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aids,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cetera,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especially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text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speech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speech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text.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improvements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added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added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Glean,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instance,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which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popular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common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transcript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lecture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along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made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bits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highlighted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functions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summarize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transcript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quiz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capitalized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technology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add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wouldn't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ability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before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necessarily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seeing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technologies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emerge,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seeing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bits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pulled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added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which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useful,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enhancing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their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ability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engage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agency.</w:t>
      </w:r>
    </w:p>
    <w:p w14:paraId="6A58B5F5" w14:textId="588A501F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Joe: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were,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talking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earlier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Darren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Google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released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which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is.</w:t>
      </w:r>
    </w:p>
    <w:p w14:paraId="6475E7DB" w14:textId="114E7FA4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Darren:</w:t>
      </w:r>
      <w:r>
        <w:rPr>
          <w:rStyle w:val="Strong"/>
        </w:rPr>
        <w:t xml:space="preserve"> </w:t>
      </w:r>
      <w:r w:rsidR="005A2029">
        <w:rPr>
          <w:rFonts w:ascii="Aptos" w:eastAsia="Times New Roman" w:hAnsi="Aptos" w:cs="Segoe UI"/>
          <w:lang w:val="en-AU" w:eastAsia="en-AU"/>
        </w:rPr>
        <w:t>Which is i</w:t>
      </w:r>
      <w:r w:rsidRPr="00000423">
        <w:rPr>
          <w:rFonts w:ascii="Aptos" w:eastAsia="Times New Roman" w:hAnsi="Aptos" w:cs="Segoe UI"/>
          <w:lang w:val="en-AU" w:eastAsia="en-AU"/>
        </w:rPr>
        <w:t>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Google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Notebook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5A2029">
        <w:rPr>
          <w:rFonts w:ascii="Aptos" w:eastAsia="Times New Roman" w:hAnsi="Aptos" w:cs="Segoe UI"/>
          <w:lang w:val="en-AU" w:eastAsia="en-AU"/>
        </w:rPr>
        <w:t>LM</w:t>
      </w:r>
      <w:r w:rsidRPr="00000423">
        <w:rPr>
          <w:rFonts w:ascii="Aptos" w:eastAsia="Times New Roman" w:hAnsi="Aptos" w:cs="Segoe UI"/>
          <w:lang w:val="en-AU" w:eastAsia="en-AU"/>
        </w:rPr>
        <w:t>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experimental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feature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sources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 w:rsidR="005A2029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5A2029" w:rsidRPr="00000423">
        <w:rPr>
          <w:rFonts w:ascii="Aptos" w:eastAsia="Times New Roman" w:hAnsi="Aptos" w:cs="Segoe UI"/>
          <w:lang w:val="en-AU" w:eastAsia="en-AU"/>
        </w:rPr>
        <w:t>i</w:t>
      </w:r>
      <w:r w:rsidRPr="00000423">
        <w:rPr>
          <w:rFonts w:ascii="Aptos" w:eastAsia="Times New Roman" w:hAnsi="Aptos" w:cs="Segoe UI"/>
          <w:lang w:val="en-AU" w:eastAsia="en-AU"/>
        </w:rPr>
        <w:t>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app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ideas.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generate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add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notes,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break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against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sources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add.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feature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introduced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experimental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version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their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audio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overview.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does,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sources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turns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conversation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between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two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virtual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hosts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talk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look,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subjective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look.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doesn't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makes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positive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reflective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good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great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thought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two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hosts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conversation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terms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human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speech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listening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American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audience,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suppose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A94B5E">
        <w:rPr>
          <w:rFonts w:ascii="Aptos" w:eastAsia="Times New Roman" w:hAnsi="Aptos" w:cs="Segoe UI"/>
          <w:lang w:val="en-AU" w:eastAsia="en-AU"/>
        </w:rPr>
        <w:t>NPR</w:t>
      </w:r>
      <w:r w:rsidRPr="00000423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national,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public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radio,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Australia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Radio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A94B5E">
        <w:rPr>
          <w:rFonts w:ascii="Aptos" w:eastAsia="Times New Roman" w:hAnsi="Aptos" w:cs="Segoe UI"/>
          <w:lang w:val="en-AU" w:eastAsia="en-AU"/>
        </w:rPr>
        <w:t>N</w:t>
      </w:r>
      <w:r w:rsidRPr="00000423">
        <w:rPr>
          <w:rFonts w:ascii="Aptos" w:eastAsia="Times New Roman" w:hAnsi="Aptos" w:cs="Segoe UI"/>
          <w:lang w:val="en-AU" w:eastAsia="en-AU"/>
        </w:rPr>
        <w:t>ational.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type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safe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space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talking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putting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their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essay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audio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overview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talks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their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essay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content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 w:rsidR="00A94B5E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trying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minute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thesis,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back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hadn't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thought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presenting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good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idea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somebody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else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looking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spellStart"/>
      <w:r w:rsidRPr="00000423">
        <w:rPr>
          <w:rFonts w:ascii="Aptos" w:eastAsia="Times New Roman" w:hAnsi="Aptos" w:cs="Segoe UI"/>
          <w:lang w:val="en-AU" w:eastAsia="en-AU"/>
        </w:rPr>
        <w:t>analyzing</w:t>
      </w:r>
      <w:proofErr w:type="spell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critically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work.</w:t>
      </w:r>
      <w:r w:rsidR="00A94B5E">
        <w:rPr>
          <w:rFonts w:ascii="Aptos" w:eastAsia="Times New Roman" w:hAnsi="Aptos" w:cs="Segoe UI"/>
          <w:lang w:val="en-AU" w:eastAsia="en-AU"/>
        </w:rPr>
        <w:t xml:space="preserve"> Elizabeth.</w:t>
      </w:r>
    </w:p>
    <w:p w14:paraId="0B65A85D" w14:textId="63D58095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lastRenderedPageBreak/>
        <w:t>Elizabeth: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Elizabeth,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we've,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could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probably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talk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many,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many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hours,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overview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actually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possible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terms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buddies,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wonder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between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could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together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quick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list.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could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could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create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based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notes.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great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examples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Darren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around,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close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ended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questions?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open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ended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adjust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prompts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Darren's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mentioned,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technology,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maybe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turning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mini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podcast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listen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reabsorb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created.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two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generate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quick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buddy,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would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say?</w:t>
      </w:r>
    </w:p>
    <w:p w14:paraId="7E65298F" w14:textId="77777777" w:rsidR="00A94B5E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Darren: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Look,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big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free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stuff,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back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ChatGPT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Copilot.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digital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divide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played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previously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disappeared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scene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A94B5E">
        <w:rPr>
          <w:rFonts w:ascii="Aptos" w:eastAsia="Times New Roman" w:hAnsi="Aptos" w:cs="Segoe UI"/>
          <w:lang w:val="en-AU" w:eastAsia="en-AU"/>
        </w:rPr>
        <w:t>subsumed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another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bought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behind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paywall.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showcase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side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 w:rsidR="00A94B5E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A94B5E">
        <w:rPr>
          <w:rFonts w:ascii="Aptos" w:eastAsia="Times New Roman" w:hAnsi="Aptos" w:cs="Segoe UI"/>
          <w:lang w:val="en-AU" w:eastAsia="en-AU"/>
        </w:rPr>
        <w:t>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quite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often,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ChatGPT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A94B5E">
        <w:rPr>
          <w:rFonts w:ascii="Aptos" w:eastAsia="Times New Roman" w:hAnsi="Aptos" w:cs="Segoe UI"/>
          <w:lang w:val="en-AU" w:eastAsia="en-AU"/>
        </w:rPr>
        <w:t>g</w:t>
      </w:r>
      <w:r w:rsidRPr="00000423">
        <w:rPr>
          <w:rFonts w:ascii="Aptos" w:eastAsia="Times New Roman" w:hAnsi="Aptos" w:cs="Segoe UI"/>
          <w:lang w:val="en-AU" w:eastAsia="en-AU"/>
        </w:rPr>
        <w:t>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A94B5E">
        <w:rPr>
          <w:rFonts w:ascii="Aptos" w:eastAsia="Times New Roman" w:hAnsi="Aptos" w:cs="Segoe UI"/>
          <w:lang w:val="en-AU" w:eastAsia="en-AU"/>
        </w:rPr>
        <w:t>‘</w:t>
      </w:r>
      <w:r w:rsidRPr="00000423">
        <w:rPr>
          <w:rFonts w:ascii="Aptos" w:eastAsia="Times New Roman" w:hAnsi="Aptos" w:cs="Segoe UI"/>
          <w:lang w:val="en-AU" w:eastAsia="en-AU"/>
        </w:rPr>
        <w:t>well,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limit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till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next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18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hours</w:t>
      </w:r>
      <w:r w:rsidR="00A94B5E">
        <w:rPr>
          <w:rFonts w:ascii="Aptos" w:eastAsia="Times New Roman" w:hAnsi="Aptos" w:cs="Segoe UI"/>
          <w:lang w:val="en-AU" w:eastAsia="en-AU"/>
        </w:rPr>
        <w:t>’</w:t>
      </w:r>
      <w:r w:rsidRPr="00000423">
        <w:rPr>
          <w:rFonts w:ascii="Aptos" w:eastAsia="Times New Roman" w:hAnsi="Aptos" w:cs="Segoe UI"/>
          <w:lang w:val="en-AU" w:eastAsia="en-AU"/>
        </w:rPr>
        <w:t>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X,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sorry,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six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functions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do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ability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add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files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anymore.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crucial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demonstrating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</w:t>
      </w:r>
      <w:r w:rsidR="00A94B5E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A94B5E" w:rsidRPr="00000423">
        <w:rPr>
          <w:rFonts w:ascii="Aptos" w:eastAsia="Times New Roman" w:hAnsi="Aptos" w:cs="Segoe UI"/>
          <w:lang w:val="en-AU" w:eastAsia="en-AU"/>
        </w:rPr>
        <w:t>t</w:t>
      </w:r>
      <w:r w:rsidRPr="00000423">
        <w:rPr>
          <w:rFonts w:ascii="Aptos" w:eastAsia="Times New Roman" w:hAnsi="Aptos" w:cs="Segoe UI"/>
          <w:lang w:val="en-AU" w:eastAsia="en-AU"/>
        </w:rPr>
        <w:t>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expect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access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well.</w:t>
      </w:r>
      <w:r>
        <w:rPr>
          <w:rFonts w:ascii="Aptos" w:eastAsia="Times New Roman" w:hAnsi="Aptos" w:cs="Segoe UI"/>
          <w:lang w:val="en-AU" w:eastAsia="en-AU"/>
        </w:rPr>
        <w:t xml:space="preserve"> </w:t>
      </w:r>
    </w:p>
    <w:p w14:paraId="3EBB076D" w14:textId="12DACA29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probably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open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certainly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terms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assistive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technologies,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recommend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certainly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integrated.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Look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another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spellStart"/>
      <w:r w:rsidRPr="00000423">
        <w:rPr>
          <w:rFonts w:ascii="Aptos" w:eastAsia="Times New Roman" w:hAnsi="Aptos" w:cs="Segoe UI"/>
          <w:lang w:val="en-AU" w:eastAsia="en-AU"/>
        </w:rPr>
        <w:t>favorite</w:t>
      </w:r>
      <w:proofErr w:type="spell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terms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text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speech,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Natural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Reader,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which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around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time,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plus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voices,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called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 w:rsidR="00A94B5E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A94B5E" w:rsidRPr="00000423">
        <w:rPr>
          <w:rFonts w:ascii="Aptos" w:eastAsia="Times New Roman" w:hAnsi="Aptos" w:cs="Segoe UI"/>
          <w:lang w:val="en-AU" w:eastAsia="en-AU"/>
        </w:rPr>
        <w:t>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human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sounding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voices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reading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dialogue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languages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dialects.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American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paper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American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voice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certainly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impact.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British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paper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British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sounding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voice,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little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authentic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terms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listening</w:t>
      </w:r>
      <w:r w:rsidR="00A94B5E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A94B5E" w:rsidRPr="00000423">
        <w:rPr>
          <w:rFonts w:ascii="Aptos" w:eastAsia="Times New Roman" w:hAnsi="Aptos" w:cs="Segoe UI"/>
          <w:lang w:val="en-AU" w:eastAsia="en-AU"/>
        </w:rPr>
        <w:t>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hearing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versus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reading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little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conversational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though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still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somebody's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reading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voices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along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leaps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bounds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technologies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</w:t>
      </w:r>
      <w:r w:rsidR="00A94B5E">
        <w:rPr>
          <w:rFonts w:ascii="Aptos" w:eastAsia="Times New Roman" w:hAnsi="Aptos" w:cs="Segoe UI"/>
          <w:lang w:val="en-AU" w:eastAsia="en-AU"/>
        </w:rPr>
        <w:t>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capitalizing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A94B5E">
        <w:rPr>
          <w:rFonts w:ascii="Aptos" w:eastAsia="Times New Roman" w:hAnsi="Aptos" w:cs="Segoe UI"/>
          <w:lang w:val="en-AU" w:eastAsia="en-AU"/>
        </w:rPr>
        <w:t xml:space="preserve">on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moment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well.</w:t>
      </w:r>
    </w:p>
    <w:p w14:paraId="596FD871" w14:textId="56EE8587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Joe: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interesting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last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toolbar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A94B5E">
        <w:rPr>
          <w:rFonts w:ascii="Aptos" w:eastAsia="Times New Roman" w:hAnsi="Aptos" w:cs="Segoe UI"/>
          <w:lang w:val="en-AU" w:eastAsia="en-AU"/>
        </w:rPr>
        <w:t>t</w:t>
      </w:r>
      <w:r w:rsidRPr="00000423">
        <w:rPr>
          <w:rFonts w:ascii="Aptos" w:eastAsia="Times New Roman" w:hAnsi="Aptos" w:cs="Segoe UI"/>
          <w:lang w:val="en-AU" w:eastAsia="en-AU"/>
        </w:rPr>
        <w:t>op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browser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time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always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changing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list,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looking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browser.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first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Perplexity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actually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made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Perplexity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default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search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engine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actually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settings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browser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changed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 w:rsidR="00A94B5E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A94B5E" w:rsidRPr="00000423">
        <w:rPr>
          <w:rFonts w:ascii="Aptos" w:eastAsia="Times New Roman" w:hAnsi="Aptos" w:cs="Segoe UI"/>
          <w:lang w:val="en-AU" w:eastAsia="en-AU"/>
        </w:rPr>
        <w:t>s</w:t>
      </w:r>
      <w:r w:rsidRPr="00000423">
        <w:rPr>
          <w:rFonts w:ascii="Aptos" w:eastAsia="Times New Roman" w:hAnsi="Aptos" w:cs="Segoe UI"/>
          <w:lang w:val="en-AU" w:eastAsia="en-AU"/>
        </w:rPr>
        <w:t>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Perplexity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spellStart"/>
      <w:r w:rsidRPr="00000423">
        <w:rPr>
          <w:rFonts w:ascii="Aptos" w:eastAsia="Times New Roman" w:hAnsi="Aptos" w:cs="Segoe UI"/>
          <w:lang w:val="en-AU" w:eastAsia="en-AU"/>
        </w:rPr>
        <w:t>center</w:t>
      </w:r>
      <w:proofErr w:type="spell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interactions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web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stuff.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Next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Claude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ChatGPT,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Copilot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Gemini.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suppose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big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time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Notion.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="00A94B5E">
        <w:rPr>
          <w:rFonts w:ascii="Aptos" w:eastAsia="Times New Roman" w:hAnsi="Aptos" w:cs="Segoe UI"/>
          <w:lang w:val="en-AU" w:eastAsia="en-AU"/>
        </w:rPr>
        <w:t>S</w:t>
      </w:r>
      <w:r w:rsidRPr="00000423">
        <w:rPr>
          <w:rFonts w:ascii="Aptos" w:eastAsia="Times New Roman" w:hAnsi="Aptos" w:cs="Segoe UI"/>
          <w:lang w:val="en-AU" w:eastAsia="en-AU"/>
        </w:rPr>
        <w:t>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collection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point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built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back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ended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believe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Claude.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easy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structuring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publishing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material</w:t>
      </w:r>
      <w:r w:rsidR="00A94B5E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A94B5E" w:rsidRPr="00000423">
        <w:rPr>
          <w:rFonts w:ascii="Aptos" w:eastAsia="Times New Roman" w:hAnsi="Aptos" w:cs="Segoe UI"/>
          <w:lang w:val="en-AU" w:eastAsia="en-AU"/>
        </w:rPr>
        <w:t>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finding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place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everything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update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published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web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page,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web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updated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fly.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course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sessions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almost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spellStart"/>
      <w:r w:rsidRPr="00000423">
        <w:rPr>
          <w:rFonts w:ascii="Aptos" w:eastAsia="Times New Roman" w:hAnsi="Aptos" w:cs="Segoe UI"/>
          <w:lang w:val="en-AU" w:eastAsia="en-AU"/>
        </w:rPr>
        <w:t>co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created</w:t>
      </w:r>
      <w:proofErr w:type="spell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sessions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building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material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time,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information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whatever.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point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paying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extra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sharing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lastRenderedPageBreak/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source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document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almost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common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collaborative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document.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people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stuff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appropriate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pull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Notion.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suppose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would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step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A94B5E">
        <w:rPr>
          <w:rFonts w:ascii="Aptos" w:eastAsia="Times New Roman" w:hAnsi="Aptos" w:cs="Segoe UI"/>
          <w:lang w:val="en-AU" w:eastAsia="en-AU"/>
        </w:rPr>
        <w:t>better</w:t>
      </w:r>
      <w:r w:rsidRPr="00000423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wouldn't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could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easily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Google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Doc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collaboration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fosters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agency.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encourages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different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modes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communication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expression.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certainly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helping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interaction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welcoming,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trying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welcome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identities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stuff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 w:rsidR="00A94B5E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again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everybody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stage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here.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answers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contribute.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feels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class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great,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people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feel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good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well.</w:t>
      </w:r>
    </w:p>
    <w:p w14:paraId="56889F03" w14:textId="2B5DED14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Darren: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I've,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heard,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acknowledged.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sense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belonging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Look,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touch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short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time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excited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topics.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simple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simple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variants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browser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plugins,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Chrome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extensions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task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always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point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summarize.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 w:rsidR="00A94B5E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A94B5E" w:rsidRPr="00000423">
        <w:rPr>
          <w:rFonts w:ascii="Aptos" w:eastAsia="Times New Roman" w:hAnsi="Aptos" w:cs="Segoe UI"/>
          <w:lang w:val="en-AU" w:eastAsia="en-AU"/>
        </w:rPr>
        <w:t>t</w:t>
      </w:r>
      <w:r w:rsidRPr="00000423">
        <w:rPr>
          <w:rFonts w:ascii="Aptos" w:eastAsia="Times New Roman" w:hAnsi="Aptos" w:cs="Segoe UI"/>
          <w:lang w:val="en-AU" w:eastAsia="en-AU"/>
        </w:rPr>
        <w:t>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quickly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summary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web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quick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overview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paragraph,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two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paragraphs.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quickly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change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plain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English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read?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5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minutes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through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Okay,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time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versus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scrolling?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people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little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much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time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look,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many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shape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forms.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Again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encourage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everybody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play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multiple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 w:rsidR="00A94B5E">
        <w:rPr>
          <w:rFonts w:ascii="Aptos" w:eastAsia="Times New Roman" w:hAnsi="Aptos" w:cs="Segoe UI"/>
          <w:lang w:val="en-AU" w:eastAsia="en-AU"/>
        </w:rPr>
        <w:t>/</w:t>
      </w:r>
      <w:r w:rsidRPr="00000423">
        <w:rPr>
          <w:rFonts w:ascii="Aptos" w:eastAsia="Times New Roman" w:hAnsi="Aptos" w:cs="Segoe UI"/>
          <w:lang w:val="en-AU" w:eastAsia="en-AU"/>
        </w:rPr>
        <w:t>study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toolkit.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academics.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everybody's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Play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strengths,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works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solutions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questions.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assume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biggest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problem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assuming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everybody's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certainly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not.</w:t>
      </w:r>
    </w:p>
    <w:p w14:paraId="5ACF0E48" w14:textId="3FCCE137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Joe: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newsletter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toolbar,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apps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toolbar.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shortcuts,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add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browser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Zotero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saved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Zotero.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straight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citation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open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source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citation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manager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which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brilliant</w:t>
      </w:r>
      <w:r w:rsidR="005010A0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5010A0">
        <w:rPr>
          <w:rFonts w:ascii="Aptos" w:eastAsia="Times New Roman" w:hAnsi="Aptos" w:cs="Segoe UI"/>
          <w:lang w:val="en-AU" w:eastAsia="en-AU"/>
        </w:rPr>
        <w:t>S</w:t>
      </w:r>
      <w:r w:rsidRPr="00000423">
        <w:rPr>
          <w:rFonts w:ascii="Aptos" w:eastAsia="Times New Roman" w:hAnsi="Aptos" w:cs="Segoe UI"/>
          <w:lang w:val="en-AU" w:eastAsia="en-AU"/>
        </w:rPr>
        <w:t>cribe</w:t>
      </w:r>
      <w:r w:rsidR="005010A0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5010A0">
        <w:rPr>
          <w:rFonts w:ascii="Aptos" w:eastAsia="Times New Roman" w:hAnsi="Aptos" w:cs="Segoe UI"/>
          <w:lang w:val="en-AU" w:eastAsia="en-AU"/>
        </w:rPr>
        <w:t>N</w:t>
      </w:r>
      <w:r w:rsidRPr="00000423">
        <w:rPr>
          <w:rFonts w:ascii="Aptos" w:eastAsia="Times New Roman" w:hAnsi="Aptos" w:cs="Segoe UI"/>
          <w:lang w:val="en-AU" w:eastAsia="en-AU"/>
        </w:rPr>
        <w:t>otion</w:t>
      </w:r>
      <w:r w:rsidR="005010A0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5010A0">
        <w:rPr>
          <w:rFonts w:ascii="Aptos" w:eastAsia="Times New Roman" w:hAnsi="Aptos" w:cs="Segoe UI"/>
          <w:lang w:val="en-AU" w:eastAsia="en-AU"/>
        </w:rPr>
        <w:t>P</w:t>
      </w:r>
      <w:r w:rsidRPr="00000423">
        <w:rPr>
          <w:rFonts w:ascii="Aptos" w:eastAsia="Times New Roman" w:hAnsi="Aptos" w:cs="Segoe UI"/>
          <w:lang w:val="en-AU" w:eastAsia="en-AU"/>
        </w:rPr>
        <w:t>erplexity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summarizer</w:t>
      </w:r>
      <w:r w:rsidR="005010A0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5010A0">
        <w:rPr>
          <w:rFonts w:ascii="Aptos" w:eastAsia="Times New Roman" w:hAnsi="Aptos" w:cs="Segoe UI"/>
          <w:lang w:val="en-AU" w:eastAsia="en-AU"/>
        </w:rPr>
        <w:t>E</w:t>
      </w:r>
      <w:r w:rsidRPr="00000423">
        <w:rPr>
          <w:rFonts w:ascii="Aptos" w:eastAsia="Times New Roman" w:hAnsi="Aptos" w:cs="Segoe UI"/>
          <w:lang w:val="en-AU" w:eastAsia="en-AU"/>
        </w:rPr>
        <w:t>choes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quite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5010A0">
        <w:rPr>
          <w:rFonts w:ascii="Aptos" w:eastAsia="Times New Roman" w:hAnsi="Aptos" w:cs="Segoe UI"/>
          <w:lang w:val="en-AU" w:eastAsia="en-AU"/>
        </w:rPr>
        <w:t>B</w:t>
      </w:r>
      <w:r w:rsidRPr="00000423">
        <w:rPr>
          <w:rFonts w:ascii="Aptos" w:eastAsia="Times New Roman" w:hAnsi="Aptos" w:cs="Segoe UI"/>
          <w:lang w:val="en-AU" w:eastAsia="en-AU"/>
        </w:rPr>
        <w:t>risk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installed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sitting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left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toolbar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moment.</w:t>
      </w:r>
    </w:p>
    <w:p w14:paraId="14EE0EC1" w14:textId="6ABAB498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Darren: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everybody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access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we're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saying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cetera.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equity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important.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report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recently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Elizabeth,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highlights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important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about.</w:t>
      </w:r>
    </w:p>
    <w:p w14:paraId="49ECDE94" w14:textId="1E998A33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Elizabeth: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Yeah,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great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point.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report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recently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UNESCO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from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their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Global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Education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Monitoring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project.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noted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remote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happening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during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height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COVID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pandemic,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half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billion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couldn't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reached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online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5010A0" w:rsidRPr="00000423">
        <w:rPr>
          <w:rFonts w:ascii="Aptos" w:eastAsia="Times New Roman" w:hAnsi="Aptos" w:cs="Segoe UI"/>
          <w:lang w:val="en-AU" w:eastAsia="en-AU"/>
        </w:rPr>
        <w:t>So,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much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access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changed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today,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still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very,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very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large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amount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access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technology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required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access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environments.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prepared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future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workforce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future,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schools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institutions,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lastRenderedPageBreak/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experiences,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become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important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many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experience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access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software.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accessibility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inclusion,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about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support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their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capabilities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skills,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equitable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possible?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Something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ponder</w:t>
      </w:r>
      <w:r w:rsidR="005010A0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5010A0" w:rsidRPr="00000423">
        <w:rPr>
          <w:rFonts w:ascii="Aptos" w:eastAsia="Times New Roman" w:hAnsi="Aptos" w:cs="Segoe UI"/>
          <w:lang w:val="en-AU" w:eastAsia="en-AU"/>
        </w:rPr>
        <w:t>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Darren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Jo</w:t>
      </w:r>
      <w:r w:rsidR="005010A0">
        <w:rPr>
          <w:rFonts w:ascii="Aptos" w:eastAsia="Times New Roman" w:hAnsi="Aptos" w:cs="Segoe UI"/>
          <w:lang w:val="en-AU" w:eastAsia="en-AU"/>
        </w:rPr>
        <w:t>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often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mention,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encourage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free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open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conversations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around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ethics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security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keeping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information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safe,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play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safely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support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possible.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support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 w:rsidR="005010A0">
        <w:rPr>
          <w:rFonts w:ascii="Aptos" w:eastAsia="Times New Roman" w:hAnsi="Aptos" w:cs="Segoe UI"/>
          <w:lang w:val="en-AU" w:eastAsia="en-AU"/>
        </w:rPr>
        <w:t>ir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agency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tools.</w:t>
      </w:r>
    </w:p>
    <w:p w14:paraId="12E996E7" w14:textId="77777777" w:rsidR="005010A0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Darren: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Exactly.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look,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using?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Jo</w:t>
      </w:r>
      <w:r w:rsidR="005010A0">
        <w:rPr>
          <w:rFonts w:ascii="Aptos" w:eastAsia="Times New Roman" w:hAnsi="Aptos" w:cs="Segoe UI"/>
          <w:lang w:val="en-AU" w:eastAsia="en-AU"/>
        </w:rPr>
        <w:t>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brings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time.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used?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using?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</w:t>
      </w:r>
      <w:r w:rsidR="005010A0">
        <w:rPr>
          <w:rFonts w:ascii="Aptos" w:eastAsia="Times New Roman" w:hAnsi="Aptos" w:cs="Segoe UI"/>
          <w:lang w:val="en-AU" w:eastAsia="en-AU"/>
        </w:rPr>
        <w:t xml:space="preserve"> a</w:t>
      </w:r>
      <w:r w:rsidRPr="00000423">
        <w:rPr>
          <w:rFonts w:ascii="Aptos" w:eastAsia="Times New Roman" w:hAnsi="Aptos" w:cs="Segoe UI"/>
          <w:lang w:val="en-AU" w:eastAsia="en-AU"/>
        </w:rPr>
        <w:t>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I'm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constantly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surprised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many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there.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time,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said,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Alice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Wonderland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moment,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where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play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far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between.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finding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other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people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could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beneficial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well.</w:t>
      </w:r>
      <w:r>
        <w:rPr>
          <w:rFonts w:ascii="Aptos" w:eastAsia="Times New Roman" w:hAnsi="Aptos" w:cs="Segoe UI"/>
          <w:lang w:val="en-AU" w:eastAsia="en-AU"/>
        </w:rPr>
        <w:t xml:space="preserve"> </w:t>
      </w:r>
    </w:p>
    <w:p w14:paraId="33C3ACCB" w14:textId="77777777" w:rsidR="005010A0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look,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before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wrap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episode,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time,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shout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everybody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reached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contacted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kind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words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positive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messages.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appreciate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wanted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big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shout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Emma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Zealand,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sent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through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series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generated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pictures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curb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cuts,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which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response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episode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five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listeners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generate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their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own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curb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images.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5010A0">
        <w:rPr>
          <w:rFonts w:ascii="Aptos" w:eastAsia="Times New Roman" w:hAnsi="Aptos" w:cs="Segoe UI"/>
          <w:lang w:val="en-AU" w:eastAsia="en-AU"/>
        </w:rPr>
        <w:t>L</w:t>
      </w:r>
      <w:r w:rsidRPr="00000423">
        <w:rPr>
          <w:rFonts w:ascii="Aptos" w:eastAsia="Times New Roman" w:hAnsi="Aptos" w:cs="Segoe UI"/>
          <w:lang w:val="en-AU" w:eastAsia="en-AU"/>
        </w:rPr>
        <w:t>et's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say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weren't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accurate,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images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add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episode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5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information.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future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reference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website,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have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look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those.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It's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great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know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listeners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exploring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emerging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just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sharing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experiences</w:t>
      </w:r>
      <w:r w:rsidR="005010A0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5010A0" w:rsidRPr="00000423">
        <w:rPr>
          <w:rFonts w:ascii="Aptos" w:eastAsia="Times New Roman" w:hAnsi="Aptos" w:cs="Segoe UI"/>
          <w:lang w:val="en-AU" w:eastAsia="en-AU"/>
        </w:rPr>
        <w:t>w</w:t>
      </w:r>
      <w:r w:rsidRPr="00000423">
        <w:rPr>
          <w:rFonts w:ascii="Aptos" w:eastAsia="Times New Roman" w:hAnsi="Aptos" w:cs="Segoe UI"/>
          <w:lang w:val="en-AU" w:eastAsia="en-AU"/>
        </w:rPr>
        <w:t>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appreciate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it</w:t>
      </w:r>
      <w:r w:rsidR="005010A0">
        <w:rPr>
          <w:rFonts w:ascii="Aptos" w:eastAsia="Times New Roman" w:hAnsi="Aptos" w:cs="Segoe UI"/>
          <w:lang w:val="en-AU" w:eastAsia="en-AU"/>
        </w:rPr>
        <w:t>.</w:t>
      </w:r>
      <w:r>
        <w:rPr>
          <w:rFonts w:ascii="Aptos" w:eastAsia="Times New Roman" w:hAnsi="Aptos" w:cs="Segoe UI"/>
          <w:lang w:val="en-AU" w:eastAsia="en-AU"/>
        </w:rPr>
        <w:t xml:space="preserve"> </w:t>
      </w:r>
    </w:p>
    <w:p w14:paraId="34668066" w14:textId="510595BE" w:rsidR="00000423" w:rsidRPr="00000423" w:rsidRDefault="005010A0" w:rsidP="00000423">
      <w:pPr>
        <w:rPr>
          <w:rFonts w:ascii="Aptos" w:eastAsia="Times New Roman" w:hAnsi="Aptos" w:cs="Segoe UI"/>
          <w:lang w:val="en-AU" w:eastAsia="en-AU"/>
        </w:rPr>
      </w:pPr>
      <w:r>
        <w:rPr>
          <w:rFonts w:ascii="Aptos" w:eastAsia="Times New Roman" w:hAnsi="Aptos" w:cs="Segoe UI"/>
          <w:lang w:val="en-AU" w:eastAsia="en-AU"/>
        </w:rPr>
        <w:t>A</w:t>
      </w:r>
      <w:r w:rsidR="00000423" w:rsidRPr="00000423">
        <w:rPr>
          <w:rFonts w:ascii="Aptos" w:eastAsia="Times New Roman" w:hAnsi="Aptos" w:cs="Segoe UI"/>
          <w:lang w:val="en-AU" w:eastAsia="en-AU"/>
        </w:rPr>
        <w:t>nd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as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always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we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encourage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you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to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go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and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play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for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yourself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and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you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can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find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links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to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the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tools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and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the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text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prompts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and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even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some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of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the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toolbar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things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that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we've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spoken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about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today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in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the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episode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notes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on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the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>
        <w:rPr>
          <w:rFonts w:ascii="Aptos" w:eastAsia="Times New Roman" w:hAnsi="Aptos" w:cs="Segoe UI"/>
          <w:lang w:val="en-AU" w:eastAsia="en-AU"/>
        </w:rPr>
        <w:t>ADCET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website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at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hyperlink r:id="rId5" w:history="1">
        <w:r w:rsidRPr="003D3CA7">
          <w:rPr>
            <w:rStyle w:val="Hyperlink"/>
            <w:rFonts w:ascii="Aptos" w:eastAsia="Times New Roman" w:hAnsi="Aptos" w:cs="Segoe UI"/>
            <w:lang w:val="en-AU" w:eastAsia="en-AU"/>
          </w:rPr>
          <w:t>www.adset.edu.au/ilotathings</w:t>
        </w:r>
      </w:hyperlink>
      <w:r>
        <w:rPr>
          <w:rFonts w:ascii="Aptos" w:eastAsia="Times New Roman" w:hAnsi="Aptos" w:cs="Segoe UI"/>
          <w:lang w:val="en-AU" w:eastAsia="en-AU"/>
        </w:rPr>
        <w:t xml:space="preserve"> or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you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can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get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in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touch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with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us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via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="00000423" w:rsidRPr="00000423">
        <w:rPr>
          <w:rFonts w:ascii="Aptos" w:eastAsia="Times New Roman" w:hAnsi="Aptos" w:cs="Segoe UI"/>
          <w:lang w:val="en-AU" w:eastAsia="en-AU"/>
        </w:rPr>
        <w:t>email</w:t>
      </w:r>
      <w:r>
        <w:rPr>
          <w:rFonts w:ascii="Aptos" w:eastAsia="Times New Roman" w:hAnsi="Aptos" w:cs="Segoe UI"/>
          <w:lang w:val="en-AU" w:eastAsia="en-AU"/>
        </w:rPr>
        <w:t xml:space="preserve"> at </w:t>
      </w:r>
      <w:hyperlink r:id="rId6" w:history="1">
        <w:r w:rsidRPr="003D3CA7">
          <w:rPr>
            <w:rStyle w:val="Hyperlink"/>
            <w:rFonts w:ascii="Aptos" w:eastAsia="Times New Roman" w:hAnsi="Aptos" w:cs="Segoe UI"/>
            <w:lang w:val="en-AU" w:eastAsia="en-AU"/>
          </w:rPr>
          <w:t>feedback@ilotathings.com</w:t>
        </w:r>
      </w:hyperlink>
      <w:r>
        <w:rPr>
          <w:rFonts w:ascii="Aptos" w:eastAsia="Times New Roman" w:hAnsi="Aptos" w:cs="Segoe UI"/>
          <w:lang w:val="en-AU" w:eastAsia="en-AU"/>
        </w:rPr>
        <w:t xml:space="preserve">. </w:t>
      </w:r>
    </w:p>
    <w:p w14:paraId="710F4CA3" w14:textId="523CF841" w:rsidR="00000423" w:rsidRPr="00000423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Elizabeth:</w:t>
      </w:r>
      <w:r>
        <w:rPr>
          <w:rStyle w:val="Strong"/>
        </w:rPr>
        <w:t xml:space="preserve"> </w:t>
      </w:r>
      <w:r w:rsidR="005010A0" w:rsidRPr="005010A0">
        <w:rPr>
          <w:rStyle w:val="Strong"/>
          <w:b w:val="0"/>
          <w:bCs w:val="0"/>
        </w:rPr>
        <w:t>O</w:t>
      </w:r>
      <w:r w:rsidR="005010A0" w:rsidRPr="00000423">
        <w:rPr>
          <w:rFonts w:ascii="Aptos" w:eastAsia="Times New Roman" w:hAnsi="Aptos" w:cs="Segoe UI"/>
          <w:lang w:val="en-AU" w:eastAsia="en-AU"/>
        </w:rPr>
        <w:t>kay,</w:t>
      </w:r>
      <w:r w:rsidR="005010A0">
        <w:rPr>
          <w:rFonts w:ascii="Aptos" w:eastAsia="Times New Roman" w:hAnsi="Aptos" w:cs="Segoe UI"/>
          <w:lang w:val="en-AU" w:eastAsia="en-AU"/>
        </w:rPr>
        <w:t xml:space="preserve"> </w:t>
      </w:r>
      <w:r w:rsidR="005010A0" w:rsidRPr="00000423">
        <w:rPr>
          <w:rFonts w:ascii="Aptos" w:eastAsia="Times New Roman" w:hAnsi="Aptos" w:cs="Segoe UI"/>
          <w:lang w:val="en-AU" w:eastAsia="en-AU"/>
        </w:rPr>
        <w:t>well</w:t>
      </w:r>
      <w:r w:rsidR="005010A0">
        <w:rPr>
          <w:rFonts w:ascii="Aptos" w:eastAsia="Times New Roman" w:hAnsi="Aptos" w:cs="Segoe UI"/>
          <w:lang w:val="en-AU" w:eastAsia="en-AU"/>
        </w:rPr>
        <w:t xml:space="preserve"> </w:t>
      </w:r>
      <w:r w:rsidR="005010A0" w:rsidRPr="00000423">
        <w:rPr>
          <w:rFonts w:ascii="Aptos" w:eastAsia="Times New Roman" w:hAnsi="Aptos" w:cs="Segoe UI"/>
          <w:lang w:val="en-AU" w:eastAsia="en-AU"/>
        </w:rPr>
        <w:t>that's</w:t>
      </w:r>
      <w:r w:rsidR="005010A0">
        <w:rPr>
          <w:rFonts w:ascii="Aptos" w:eastAsia="Times New Roman" w:hAnsi="Aptos" w:cs="Segoe UI"/>
          <w:lang w:val="en-AU" w:eastAsia="en-AU"/>
        </w:rPr>
        <w:t xml:space="preserve"> </w:t>
      </w:r>
      <w:r w:rsidR="005010A0" w:rsidRPr="00000423">
        <w:rPr>
          <w:rFonts w:ascii="Aptos" w:eastAsia="Times New Roman" w:hAnsi="Aptos" w:cs="Segoe UI"/>
          <w:lang w:val="en-AU" w:eastAsia="en-AU"/>
        </w:rPr>
        <w:t>our</w:t>
      </w:r>
      <w:r w:rsidR="005010A0">
        <w:rPr>
          <w:rFonts w:ascii="Aptos" w:eastAsia="Times New Roman" w:hAnsi="Aptos" w:cs="Segoe UI"/>
          <w:lang w:val="en-AU" w:eastAsia="en-AU"/>
        </w:rPr>
        <w:t xml:space="preserve"> t</w:t>
      </w:r>
      <w:r w:rsidRPr="00000423">
        <w:rPr>
          <w:rFonts w:ascii="Aptos" w:eastAsia="Times New Roman" w:hAnsi="Aptos" w:cs="Segoe UI"/>
          <w:lang w:val="en-AU" w:eastAsia="en-AU"/>
        </w:rPr>
        <w:t>ime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this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episode,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hope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given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insight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AI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help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deliver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resources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multiple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ways,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giving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flexibility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agency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thank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much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listening</w:t>
      </w:r>
      <w:r w:rsidR="00C42E32">
        <w:rPr>
          <w:rFonts w:ascii="Aptos" w:eastAsia="Times New Roman" w:hAnsi="Aptos" w:cs="Segoe UI"/>
          <w:lang w:val="en-AU" w:eastAsia="en-AU"/>
        </w:rPr>
        <w:t>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C42E32" w:rsidRPr="00000423">
        <w:rPr>
          <w:rFonts w:ascii="Aptos" w:eastAsia="Times New Roman" w:hAnsi="Aptos" w:cs="Segoe UI"/>
          <w:lang w:val="en-AU" w:eastAsia="en-AU"/>
        </w:rPr>
        <w:t>w</w:t>
      </w:r>
      <w:r w:rsidRPr="00000423">
        <w:rPr>
          <w:rFonts w:ascii="Aptos" w:eastAsia="Times New Roman" w:hAnsi="Aptos" w:cs="Segoe UI"/>
          <w:lang w:val="en-AU" w:eastAsia="en-AU"/>
        </w:rPr>
        <w:t>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hope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join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again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next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episode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continue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explore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="00C42E32">
        <w:rPr>
          <w:rFonts w:ascii="Aptos" w:eastAsia="Times New Roman" w:hAnsi="Aptos" w:cs="Segoe UI"/>
          <w:lang w:val="en-AU" w:eastAsia="en-AU"/>
        </w:rPr>
        <w:t xml:space="preserve">ILOTA </w:t>
      </w:r>
      <w:r w:rsidRPr="00000423">
        <w:rPr>
          <w:rFonts w:ascii="Aptos" w:eastAsia="Times New Roman" w:hAnsi="Aptos" w:cs="Segoe UI"/>
          <w:lang w:val="en-AU" w:eastAsia="en-AU"/>
        </w:rPr>
        <w:t>things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please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do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reach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out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we'd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you're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tools,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how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students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using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them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because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really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love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to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engage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with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that.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proofErr w:type="gramStart"/>
      <w:r w:rsidRPr="00000423">
        <w:rPr>
          <w:rFonts w:ascii="Aptos" w:eastAsia="Times New Roman" w:hAnsi="Aptos" w:cs="Segoe UI"/>
          <w:lang w:val="en-AU" w:eastAsia="en-AU"/>
        </w:rPr>
        <w:t>So</w:t>
      </w:r>
      <w:proofErr w:type="gramEnd"/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till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then,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take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care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and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keep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learning.</w:t>
      </w:r>
    </w:p>
    <w:p w14:paraId="79026A63" w14:textId="6CB845E2" w:rsidR="00C42E32" w:rsidRPr="00C42E32" w:rsidRDefault="00C42E32" w:rsidP="00000423">
      <w:pPr>
        <w:rPr>
          <w:rStyle w:val="Strong"/>
          <w:b w:val="0"/>
          <w:bCs w:val="0"/>
        </w:rPr>
      </w:pPr>
      <w:r>
        <w:rPr>
          <w:rStyle w:val="Strong"/>
        </w:rPr>
        <w:t>Darren:</w:t>
      </w:r>
      <w:r w:rsidRPr="00C42E32">
        <w:rPr>
          <w:rStyle w:val="Strong"/>
          <w:b w:val="0"/>
          <w:bCs w:val="0"/>
        </w:rPr>
        <w:t xml:space="preserve"> Bye</w:t>
      </w:r>
      <w:r>
        <w:rPr>
          <w:rStyle w:val="Strong"/>
          <w:b w:val="0"/>
          <w:bCs w:val="0"/>
        </w:rPr>
        <w:t>.</w:t>
      </w:r>
    </w:p>
    <w:p w14:paraId="37713054" w14:textId="745DDAEC" w:rsidR="00000423" w:rsidRPr="00C42E32" w:rsidRDefault="00000423" w:rsidP="00000423">
      <w:pPr>
        <w:rPr>
          <w:rFonts w:ascii="Aptos" w:eastAsia="Times New Roman" w:hAnsi="Aptos" w:cs="Segoe UI"/>
          <w:lang w:val="en-AU" w:eastAsia="en-AU"/>
        </w:rPr>
      </w:pPr>
      <w:r w:rsidRPr="00000423">
        <w:rPr>
          <w:rStyle w:val="Strong"/>
        </w:rPr>
        <w:t>Joe:</w:t>
      </w:r>
      <w:r>
        <w:rPr>
          <w:rStyle w:val="Strong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Bye</w:t>
      </w:r>
      <w:r w:rsidR="00C42E32"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000423">
        <w:rPr>
          <w:rFonts w:ascii="Aptos" w:eastAsia="Times New Roman" w:hAnsi="Aptos" w:cs="Segoe UI"/>
          <w:lang w:val="en-AU" w:eastAsia="en-AU"/>
        </w:rPr>
        <w:t>now.</w:t>
      </w:r>
    </w:p>
    <w:p w14:paraId="5C3A8E1A" w14:textId="643677FC" w:rsidR="00C94505" w:rsidRPr="00482F84" w:rsidRDefault="00482F84" w:rsidP="00FE6130">
      <w:pPr>
        <w:rPr>
          <w:rFonts w:ascii="Aptos" w:eastAsia="Times New Roman" w:hAnsi="Aptos" w:cs="Segoe UI"/>
          <w:lang w:eastAsia="en-AU"/>
        </w:rPr>
      </w:pPr>
      <w:r w:rsidRPr="00066E2E">
        <w:rPr>
          <w:rFonts w:ascii="Aptos" w:eastAsia="Times New Roman" w:hAnsi="Aptos" w:cs="Segoe UI"/>
          <w:b/>
          <w:bCs/>
          <w:lang w:eastAsia="en-AU"/>
        </w:rPr>
        <w:t>Announcer: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Thank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you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for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listening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to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this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podcast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brought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to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you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by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the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Australian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Disability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Clearinghouse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on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Education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and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Training.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For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further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information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on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universal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design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for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learning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and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supporting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students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through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inclusive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practices,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please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visit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the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ADCET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website.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ADCET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is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committed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to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the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self-determination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of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First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Nations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people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and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acknowledge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the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color w:val="333333"/>
          <w:lang w:eastAsia="en-AU"/>
        </w:rPr>
        <w:t>Palawa</w:t>
      </w:r>
      <w:r w:rsidR="00000423">
        <w:rPr>
          <w:rFonts w:ascii="Aptos" w:eastAsia="Times New Roman" w:hAnsi="Aptos" w:cs="Segoe UI"/>
          <w:color w:val="333333"/>
          <w:lang w:eastAsia="en-AU"/>
        </w:rPr>
        <w:t xml:space="preserve"> </w:t>
      </w:r>
      <w:r w:rsidRPr="00066E2E">
        <w:rPr>
          <w:rFonts w:ascii="Aptos" w:eastAsia="Times New Roman" w:hAnsi="Aptos" w:cs="Segoe UI"/>
          <w:color w:val="333333"/>
          <w:lang w:eastAsia="en-AU"/>
        </w:rPr>
        <w:t>and</w:t>
      </w:r>
      <w:r w:rsidR="00000423">
        <w:rPr>
          <w:rFonts w:ascii="Aptos" w:eastAsia="Times New Roman" w:hAnsi="Aptos" w:cs="Segoe UI"/>
          <w:color w:val="333333"/>
          <w:lang w:eastAsia="en-AU"/>
        </w:rPr>
        <w:t xml:space="preserve"> </w:t>
      </w:r>
      <w:proofErr w:type="spellStart"/>
      <w:r w:rsidRPr="00066E2E">
        <w:rPr>
          <w:rFonts w:ascii="Aptos" w:eastAsia="Times New Roman" w:hAnsi="Aptos" w:cs="Segoe UI"/>
          <w:color w:val="333333"/>
          <w:lang w:eastAsia="en-AU"/>
        </w:rPr>
        <w:t>Pakana</w:t>
      </w:r>
      <w:proofErr w:type="spellEnd"/>
      <w:r w:rsidR="00000423">
        <w:rPr>
          <w:rFonts w:ascii="Aptos" w:eastAsia="Times New Roman" w:hAnsi="Aptos" w:cs="Segoe UI"/>
          <w:color w:val="333333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peoples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of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proofErr w:type="spellStart"/>
      <w:r w:rsidRPr="00066E2E">
        <w:rPr>
          <w:rFonts w:ascii="Aptos" w:eastAsia="Times New Roman" w:hAnsi="Aptos" w:cs="Segoe UI"/>
          <w:color w:val="333333"/>
          <w:lang w:eastAsia="en-AU"/>
        </w:rPr>
        <w:t>Lutruwita</w:t>
      </w:r>
      <w:proofErr w:type="spellEnd"/>
      <w:r w:rsidR="00000423">
        <w:rPr>
          <w:rFonts w:ascii="Aptos" w:eastAsia="Times New Roman" w:hAnsi="Aptos" w:cs="Segoe UI"/>
          <w:color w:val="333333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upon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whose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lands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ADCET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is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hosted.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We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also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acknowledge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the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traditional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custodians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of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all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the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lands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across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Australia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and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globally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from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wherever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you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may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be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listening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to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this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podcast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and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pay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our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deep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respect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to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Elders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past,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present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lastRenderedPageBreak/>
        <w:t>and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emerging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and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recognize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that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education</w:t>
      </w:r>
      <w:r w:rsidR="00000423">
        <w:rPr>
          <w:rFonts w:ascii="Aptos" w:eastAsia="Times New Roman" w:hAnsi="Aptos" w:cs="Segoe UI"/>
          <w:lang w:val="en-AU"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and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the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sharing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of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knowledge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has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taken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place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on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traditional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lands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for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thousands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of</w:t>
      </w:r>
      <w:r w:rsidR="00000423">
        <w:rPr>
          <w:rFonts w:ascii="Aptos" w:eastAsia="Times New Roman" w:hAnsi="Aptos" w:cs="Segoe UI"/>
          <w:lang w:eastAsia="en-AU"/>
        </w:rPr>
        <w:t xml:space="preserve"> </w:t>
      </w:r>
      <w:r w:rsidRPr="00066E2E">
        <w:rPr>
          <w:rFonts w:ascii="Aptos" w:eastAsia="Times New Roman" w:hAnsi="Aptos" w:cs="Segoe UI"/>
          <w:lang w:eastAsia="en-AU"/>
        </w:rPr>
        <w:t>years.</w:t>
      </w:r>
    </w:p>
    <w:sectPr w:rsidR="00C94505" w:rsidRPr="00482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47"/>
    <w:rsid w:val="00000423"/>
    <w:rsid w:val="000052C0"/>
    <w:rsid w:val="00016D22"/>
    <w:rsid w:val="00036814"/>
    <w:rsid w:val="000564EE"/>
    <w:rsid w:val="00066E2E"/>
    <w:rsid w:val="000707FD"/>
    <w:rsid w:val="000B0ACF"/>
    <w:rsid w:val="000F66CB"/>
    <w:rsid w:val="00124240"/>
    <w:rsid w:val="00131B2E"/>
    <w:rsid w:val="001321CC"/>
    <w:rsid w:val="0014747F"/>
    <w:rsid w:val="00155293"/>
    <w:rsid w:val="00173BF1"/>
    <w:rsid w:val="00186920"/>
    <w:rsid w:val="001A3C66"/>
    <w:rsid w:val="001B5BBA"/>
    <w:rsid w:val="00204A00"/>
    <w:rsid w:val="00205498"/>
    <w:rsid w:val="0021649B"/>
    <w:rsid w:val="00221BFA"/>
    <w:rsid w:val="0025018C"/>
    <w:rsid w:val="00270031"/>
    <w:rsid w:val="00284A09"/>
    <w:rsid w:val="002C1921"/>
    <w:rsid w:val="00335170"/>
    <w:rsid w:val="00335550"/>
    <w:rsid w:val="00380B5A"/>
    <w:rsid w:val="0040273F"/>
    <w:rsid w:val="00410B06"/>
    <w:rsid w:val="00430094"/>
    <w:rsid w:val="0043095E"/>
    <w:rsid w:val="0044588B"/>
    <w:rsid w:val="0044661E"/>
    <w:rsid w:val="00482F84"/>
    <w:rsid w:val="00492E8D"/>
    <w:rsid w:val="004E6F2A"/>
    <w:rsid w:val="005010A0"/>
    <w:rsid w:val="005518C9"/>
    <w:rsid w:val="00586BC9"/>
    <w:rsid w:val="005A2029"/>
    <w:rsid w:val="00622111"/>
    <w:rsid w:val="00646F26"/>
    <w:rsid w:val="0065753C"/>
    <w:rsid w:val="006670F0"/>
    <w:rsid w:val="00667492"/>
    <w:rsid w:val="006752ED"/>
    <w:rsid w:val="00683C5A"/>
    <w:rsid w:val="00685944"/>
    <w:rsid w:val="00692514"/>
    <w:rsid w:val="00693AD5"/>
    <w:rsid w:val="006D68B4"/>
    <w:rsid w:val="00701E20"/>
    <w:rsid w:val="00713F92"/>
    <w:rsid w:val="007157A9"/>
    <w:rsid w:val="007210E2"/>
    <w:rsid w:val="00744B60"/>
    <w:rsid w:val="0075598C"/>
    <w:rsid w:val="007B5369"/>
    <w:rsid w:val="007E62B0"/>
    <w:rsid w:val="007F2567"/>
    <w:rsid w:val="00836EE6"/>
    <w:rsid w:val="008440FE"/>
    <w:rsid w:val="008441D9"/>
    <w:rsid w:val="00871B77"/>
    <w:rsid w:val="0088447E"/>
    <w:rsid w:val="008B1EDB"/>
    <w:rsid w:val="008D063B"/>
    <w:rsid w:val="008E669A"/>
    <w:rsid w:val="009126A5"/>
    <w:rsid w:val="009211FE"/>
    <w:rsid w:val="0092597D"/>
    <w:rsid w:val="00927BE0"/>
    <w:rsid w:val="00937D02"/>
    <w:rsid w:val="00951D5F"/>
    <w:rsid w:val="00952066"/>
    <w:rsid w:val="00987C30"/>
    <w:rsid w:val="00996330"/>
    <w:rsid w:val="009B695E"/>
    <w:rsid w:val="00A15FDC"/>
    <w:rsid w:val="00A348CA"/>
    <w:rsid w:val="00A9072B"/>
    <w:rsid w:val="00A94B5E"/>
    <w:rsid w:val="00AB0661"/>
    <w:rsid w:val="00AC7272"/>
    <w:rsid w:val="00B01A56"/>
    <w:rsid w:val="00B16FC3"/>
    <w:rsid w:val="00B225AB"/>
    <w:rsid w:val="00B327FF"/>
    <w:rsid w:val="00B33EFB"/>
    <w:rsid w:val="00B34C5F"/>
    <w:rsid w:val="00B35EC0"/>
    <w:rsid w:val="00B6743F"/>
    <w:rsid w:val="00B71F3C"/>
    <w:rsid w:val="00B9318A"/>
    <w:rsid w:val="00BA5947"/>
    <w:rsid w:val="00BA79DB"/>
    <w:rsid w:val="00BC192D"/>
    <w:rsid w:val="00BD4CD1"/>
    <w:rsid w:val="00C03767"/>
    <w:rsid w:val="00C057D0"/>
    <w:rsid w:val="00C16AC2"/>
    <w:rsid w:val="00C42C41"/>
    <w:rsid w:val="00C42E32"/>
    <w:rsid w:val="00C513FD"/>
    <w:rsid w:val="00C806C5"/>
    <w:rsid w:val="00C81D96"/>
    <w:rsid w:val="00C94505"/>
    <w:rsid w:val="00CA3E37"/>
    <w:rsid w:val="00CC05F8"/>
    <w:rsid w:val="00CD74A7"/>
    <w:rsid w:val="00CE12AE"/>
    <w:rsid w:val="00CF2616"/>
    <w:rsid w:val="00D1770B"/>
    <w:rsid w:val="00D22169"/>
    <w:rsid w:val="00D22979"/>
    <w:rsid w:val="00D47D2F"/>
    <w:rsid w:val="00DB6A08"/>
    <w:rsid w:val="00DC15C3"/>
    <w:rsid w:val="00DC22CE"/>
    <w:rsid w:val="00DD6223"/>
    <w:rsid w:val="00DF1C55"/>
    <w:rsid w:val="00E27985"/>
    <w:rsid w:val="00E465F5"/>
    <w:rsid w:val="00E73442"/>
    <w:rsid w:val="00E87452"/>
    <w:rsid w:val="00EC56FF"/>
    <w:rsid w:val="00EE5CAE"/>
    <w:rsid w:val="00EE6247"/>
    <w:rsid w:val="00EE67EF"/>
    <w:rsid w:val="00EF28FB"/>
    <w:rsid w:val="00EF2F4F"/>
    <w:rsid w:val="00F03DCE"/>
    <w:rsid w:val="00F10294"/>
    <w:rsid w:val="00F219F1"/>
    <w:rsid w:val="00F26319"/>
    <w:rsid w:val="00F31193"/>
    <w:rsid w:val="00FC218F"/>
    <w:rsid w:val="00FE6130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7CD3"/>
  <w15:chartTrackingRefBased/>
  <w15:docId w15:val="{3BA392BF-B564-4165-8F42-22413199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72B"/>
  </w:style>
  <w:style w:type="paragraph" w:styleId="Heading1">
    <w:name w:val="heading 1"/>
    <w:basedOn w:val="Normal"/>
    <w:next w:val="Normal"/>
    <w:link w:val="Heading1Char"/>
    <w:uiPriority w:val="9"/>
    <w:qFormat/>
    <w:rsid w:val="00BA5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5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9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9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9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6A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AC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00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5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7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622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3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7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89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6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1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54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07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6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401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2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5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4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20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6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84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4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63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95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07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3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7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25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75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71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0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7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39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64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2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8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9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25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3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2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40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31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5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0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4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1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12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11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84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31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8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8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4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689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3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7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68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81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1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3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6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3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83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90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4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15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0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2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3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60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21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2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998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1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8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375">
      <w:bodyDiv w:val="1"/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5326889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454209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01094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01738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785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0829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460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52286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00640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6386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506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743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0031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4752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0145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72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930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2308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89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0661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23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84124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8247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7287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50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14061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45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17145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9530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2857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5279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82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30115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2855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5380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64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33195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66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66355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233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7900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9712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02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4536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06362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9805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75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3294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43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4617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6805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0326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2009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86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7948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7653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738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59082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66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83572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8280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1655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28091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75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5371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2421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1036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30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76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10041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668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4042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5006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145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63867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8992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64870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75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1403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915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44900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52240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1619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2394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99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7703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3896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5832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982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04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9781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40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1595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2058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83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06472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3043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1180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56429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29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8646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1989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7695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7401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47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69422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5285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2940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7398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30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06988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2364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537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10306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20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7138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733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784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12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9134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6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14709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146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2263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6039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32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90900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0914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1370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52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2795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80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7597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3258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6289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9033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46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8202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07770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3950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67152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4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81337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6886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1907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8400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63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42410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5593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423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4588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06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3619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1898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0439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2325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15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4440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025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5368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6083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27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35712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2225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4574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6303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54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38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0972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10340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5988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74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31255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4337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5091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5686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13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74719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0319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62766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20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4433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43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1386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07573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0766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12796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377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71064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0006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9407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02367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734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89832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5892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8677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5815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79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64071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702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6355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31610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28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96181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1157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1022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73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0571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66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3547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5180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7635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34649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413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4806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56271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11270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5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7870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47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1718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8742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997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398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80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97210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7577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4903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7538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0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63945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8627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9348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434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55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6123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2676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10517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46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21989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107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6546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6090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85230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6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7180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50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57694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8009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1740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9816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55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3312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4910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2628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44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1263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800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94477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7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2123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28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1932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084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36636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5959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5693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0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8665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80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87388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808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4820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1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549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224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404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800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729">
      <w:bodyDiv w:val="1"/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748502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0947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183700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71551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8704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8740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7356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213922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65095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054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9282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672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1601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055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6380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38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09361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1923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7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7311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93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486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540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3944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1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0796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6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55654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06498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7443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2734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620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95409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09265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4166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95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3263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29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07146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4492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7062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0419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47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38166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5947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116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09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10345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8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624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3005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4957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564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45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81012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01445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1791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4846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97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81726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1705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67413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2207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96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0430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2580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953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3033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94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9976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3477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1196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5611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74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9536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65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5727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07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1017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15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1590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8332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5843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6325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91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34292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34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7511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0232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66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2460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5510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9128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2211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52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3028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6997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8471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2695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36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82053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9466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1824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1176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41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398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9561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0502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4127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3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70173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662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4458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4027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38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10542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15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5015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9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2219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50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10959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6940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7412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4298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09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8272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8902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9629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0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6917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20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1866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0982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1451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8889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82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05041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58025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0339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171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64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54810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2356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129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3984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352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4881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161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4331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20143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14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35777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682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696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3102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13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01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4020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2194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7015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486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0648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3744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2973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54363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43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950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4162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0554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55616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01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10122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0501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64661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3977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18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83757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7671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865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3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66115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83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053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7884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0451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0120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63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4665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0021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3704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525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96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48951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658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8255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10359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42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60734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963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80461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2844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64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82085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4294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909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32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395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46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42391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9243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6938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2666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206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80439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3726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8217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29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2673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77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32567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4307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10942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6524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816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9400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51445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164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6906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8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68656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5127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459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19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3049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42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205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7246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5112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9769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80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8807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7953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8675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42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0822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348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7795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04775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2984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67006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26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96011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690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8148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01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4503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74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7008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985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8915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01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3127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40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022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1144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4899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37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1822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14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9611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104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8620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8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68593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25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728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3573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edback@ilotathings.com" TargetMode="External"/><Relationship Id="rId5" Type="http://schemas.openxmlformats.org/officeDocument/2006/relationships/hyperlink" Target="http://www.adset.edu.au/ilotathings" TargetMode="External"/><Relationship Id="rId4" Type="http://schemas.openxmlformats.org/officeDocument/2006/relationships/hyperlink" Target="http://www.udlguidelines.ca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13</Pages>
  <Words>7382</Words>
  <Characters>42080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Britten</dc:creator>
  <cp:keywords/>
  <dc:description/>
  <cp:lastModifiedBy>Darren Britten</cp:lastModifiedBy>
  <cp:revision>23</cp:revision>
  <dcterms:created xsi:type="dcterms:W3CDTF">2024-11-11T00:17:00Z</dcterms:created>
  <dcterms:modified xsi:type="dcterms:W3CDTF">2025-02-11T23:46:00Z</dcterms:modified>
</cp:coreProperties>
</file>